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4BDD7DEC" w14:textId="77777777" w:rsidR="00757C2A" w:rsidRPr="00757C2A" w:rsidRDefault="00775FDA" w:rsidP="00757C2A">
      <w:pPr>
        <w:rPr>
          <w:rFonts w:ascii="BiauKai" w:eastAsia="BiauKai"/>
          <w:sz w:val="40"/>
          <w:szCs w:val="40"/>
        </w:rPr>
      </w:pPr>
      <w:r>
        <w:rPr>
          <w:rFonts w:ascii="BiauKai" w:eastAsia="BiauKai"/>
          <w:sz w:val="52"/>
          <w:szCs w:val="52"/>
        </w:rPr>
        <w:pict w14:anchorId="542788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27pt;width:117pt;height:100.3pt;z-index:251657728">
            <v:imagedata r:id="rId9" o:title="01286784480446"/>
            <w10:wrap type="square" side="right"/>
          </v:shape>
          <o:OLEObject Type="Embed" ProgID="Excel.Sheet.8" ShapeID="_x0000_s1026" DrawAspect="Content" ObjectID="_1289280200" r:id="rId10"/>
        </w:pict>
      </w:r>
      <w:r w:rsidR="00A07E06">
        <w:rPr>
          <w:rFonts w:ascii="BiauKai" w:eastAsia="BiauKai"/>
          <w:sz w:val="52"/>
          <w:szCs w:val="52"/>
        </w:rPr>
        <w:t xml:space="preserve"> </w:t>
      </w:r>
      <w:r w:rsidR="003B1CF2">
        <w:rPr>
          <w:rFonts w:ascii="BiauKai" w:eastAsia="BiauKai"/>
          <w:sz w:val="52"/>
          <w:szCs w:val="52"/>
        </w:rPr>
        <w:t xml:space="preserve"> </w:t>
      </w:r>
      <w:r w:rsidR="00757C2A">
        <w:rPr>
          <w:rFonts w:ascii="BiauKai" w:eastAsia="BiauKai" w:hint="eastAsia"/>
          <w:sz w:val="52"/>
          <w:szCs w:val="52"/>
        </w:rPr>
        <w:t xml:space="preserve">   </w:t>
      </w:r>
      <w:r w:rsidR="00757C2A" w:rsidRPr="00757C2A">
        <w:rPr>
          <w:rFonts w:ascii="BiauKai" w:eastAsia="BiauKai" w:hint="eastAsia"/>
          <w:sz w:val="40"/>
          <w:szCs w:val="40"/>
        </w:rPr>
        <w:t>2012-2013年度上</w:t>
      </w:r>
      <w:r w:rsidR="009B1893" w:rsidRPr="00757C2A">
        <w:rPr>
          <w:rFonts w:ascii="BiauKai" w:eastAsia="BiauKai" w:hint="eastAsia"/>
          <w:sz w:val="40"/>
          <w:szCs w:val="40"/>
        </w:rPr>
        <w:t>學期</w:t>
      </w:r>
    </w:p>
    <w:p w14:paraId="0B349616" w14:textId="4E60BC7A" w:rsidR="00757C2A" w:rsidRDefault="00757C2A" w:rsidP="00757C2A">
      <w:pPr>
        <w:rPr>
          <w:rFonts w:ascii="BiauKai" w:eastAsia="BiauKai"/>
          <w:sz w:val="28"/>
          <w:szCs w:val="28"/>
        </w:rPr>
      </w:pPr>
      <w:r>
        <w:rPr>
          <w:rFonts w:ascii="BiauKai" w:eastAsia="BiauKai" w:hint="eastAsia"/>
          <w:sz w:val="52"/>
          <w:szCs w:val="52"/>
        </w:rPr>
        <w:t xml:space="preserve">      </w:t>
      </w:r>
      <w:r w:rsidR="00ED02A0" w:rsidRPr="00757C2A">
        <w:rPr>
          <w:rFonts w:ascii="BiauKai" w:eastAsia="BiauKai" w:hint="eastAsia"/>
          <w:sz w:val="28"/>
          <w:szCs w:val="28"/>
        </w:rPr>
        <w:t xml:space="preserve">Y7 </w:t>
      </w:r>
      <w:r w:rsidR="009B1893" w:rsidRPr="00757C2A">
        <w:rPr>
          <w:rFonts w:ascii="BiauKai" w:eastAsia="BiauKai" w:hint="eastAsia"/>
          <w:sz w:val="28"/>
          <w:szCs w:val="28"/>
        </w:rPr>
        <w:t xml:space="preserve"> </w:t>
      </w:r>
      <w:r w:rsidR="002270C1">
        <w:rPr>
          <w:rFonts w:ascii="BiauKai" w:eastAsia="BiauKai" w:hint="eastAsia"/>
          <w:sz w:val="28"/>
          <w:szCs w:val="28"/>
        </w:rPr>
        <w:t>第二</w:t>
      </w:r>
      <w:r w:rsidR="009B1893" w:rsidRPr="00757C2A">
        <w:rPr>
          <w:rFonts w:ascii="BiauKai" w:eastAsia="BiauKai" w:hint="eastAsia"/>
          <w:sz w:val="28"/>
          <w:szCs w:val="28"/>
        </w:rPr>
        <w:t>次評估</w:t>
      </w:r>
      <w:r w:rsidR="008B5AD5">
        <w:rPr>
          <w:rFonts w:ascii="BiauKai" w:eastAsia="BiauKai" w:hint="eastAsia"/>
          <w:sz w:val="28"/>
          <w:szCs w:val="28"/>
        </w:rPr>
        <w:t>通知</w:t>
      </w:r>
    </w:p>
    <w:p w14:paraId="7B6E8B2D" w14:textId="4CA05D0B" w:rsidR="00757C2A" w:rsidRDefault="000947FD" w:rsidP="00757C2A">
      <w:pPr>
        <w:rPr>
          <w:rFonts w:ascii="BiauKai" w:eastAsia="BiauKai"/>
        </w:rPr>
      </w:pPr>
      <w:r>
        <w:rPr>
          <w:rFonts w:ascii="BiauKai" w:eastAsia="BiauKai" w:hint="eastAsia"/>
          <w:sz w:val="28"/>
          <w:szCs w:val="28"/>
        </w:rPr>
        <w:t xml:space="preserve">         </w:t>
      </w:r>
      <w:r w:rsidR="009B1893" w:rsidRPr="00757C2A">
        <w:rPr>
          <w:rFonts w:ascii="BiauKai" w:eastAsia="BiauKai" w:hint="eastAsia"/>
          <w:sz w:val="28"/>
          <w:szCs w:val="28"/>
        </w:rPr>
        <w:t>科目：語言 A (中文)</w:t>
      </w:r>
      <w:r w:rsidR="009B1893" w:rsidRPr="00757C2A">
        <w:rPr>
          <w:rFonts w:ascii="BiauKai" w:eastAsia="BiauKai" w:hint="eastAsia"/>
          <w:sz w:val="28"/>
          <w:szCs w:val="28"/>
        </w:rPr>
        <w:tab/>
      </w:r>
      <w:r w:rsidR="009B1893" w:rsidRPr="00757C2A">
        <w:rPr>
          <w:rFonts w:ascii="BiauKai" w:eastAsia="BiauKai" w:hint="eastAsia"/>
          <w:sz w:val="28"/>
          <w:szCs w:val="28"/>
        </w:rPr>
        <w:tab/>
      </w:r>
      <w:r w:rsidR="009B1893" w:rsidRPr="00324713">
        <w:rPr>
          <w:rFonts w:ascii="BiauKai" w:eastAsia="BiauKai" w:hint="eastAsia"/>
        </w:rPr>
        <w:tab/>
      </w:r>
      <w:r w:rsidR="009B1893" w:rsidRPr="00324713">
        <w:rPr>
          <w:rFonts w:ascii="BiauKai" w:eastAsia="BiauKai" w:hint="eastAsia"/>
        </w:rPr>
        <w:tab/>
      </w:r>
      <w:r w:rsidR="009B1893" w:rsidRPr="00324713">
        <w:rPr>
          <w:rFonts w:ascii="BiauKai" w:eastAsia="BiauKai" w:hint="eastAsia"/>
        </w:rPr>
        <w:tab/>
      </w:r>
    </w:p>
    <w:p w14:paraId="5ADE3E99" w14:textId="5F523EFC" w:rsidR="009B1893" w:rsidRPr="007B4585" w:rsidRDefault="009B1893" w:rsidP="00757C2A">
      <w:pPr>
        <w:rPr>
          <w:rFonts w:ascii="BiauKai" w:eastAsia="BiauKai"/>
          <w:sz w:val="24"/>
          <w:szCs w:val="24"/>
        </w:rPr>
      </w:pPr>
      <w:r w:rsidRPr="00324713">
        <w:rPr>
          <w:rFonts w:ascii="BiauKai" w:eastAsia="BiauKai" w:hint="eastAsia"/>
        </w:rPr>
        <w:t xml:space="preserve"> </w:t>
      </w:r>
      <w:r w:rsidR="002326AC">
        <w:rPr>
          <w:rFonts w:ascii="BiauKai" w:eastAsia="BiauKai" w:hint="eastAsia"/>
          <w:sz w:val="24"/>
          <w:szCs w:val="24"/>
        </w:rPr>
        <w:t>任教老師：何老師、林老師</w:t>
      </w:r>
      <w:r w:rsidRPr="007B4585">
        <w:rPr>
          <w:rFonts w:ascii="BiauKai" w:eastAsia="BiauKai" w:hint="eastAsia"/>
          <w:sz w:val="24"/>
          <w:szCs w:val="24"/>
        </w:rPr>
        <w:t>、</w:t>
      </w:r>
      <w:r w:rsidR="00ED02A0" w:rsidRPr="007B4585">
        <w:rPr>
          <w:rFonts w:ascii="BiauKai" w:eastAsia="BiauKai" w:hint="eastAsia"/>
          <w:sz w:val="24"/>
          <w:szCs w:val="24"/>
        </w:rPr>
        <w:t>羅老</w:t>
      </w:r>
      <w:r w:rsidRPr="007B4585">
        <w:rPr>
          <w:rFonts w:ascii="BiauKai" w:eastAsia="BiauKai" w:hint="eastAsia"/>
          <w:sz w:val="24"/>
          <w:szCs w:val="24"/>
        </w:rPr>
        <w:t>師</w:t>
      </w:r>
    </w:p>
    <w:p w14:paraId="1B145A29" w14:textId="0B5442AB" w:rsidR="00757C2A" w:rsidRPr="007D1C60" w:rsidRDefault="00757C2A" w:rsidP="009B1893">
      <w:pPr>
        <w:rPr>
          <w:rFonts w:ascii="BiauKai" w:eastAsia="BiauKai"/>
          <w:sz w:val="24"/>
          <w:szCs w:val="24"/>
        </w:rPr>
      </w:pPr>
      <w:r w:rsidRPr="007B4585">
        <w:rPr>
          <w:rFonts w:ascii="BiauKai" w:eastAsia="BiauKai" w:hint="eastAsia"/>
          <w:sz w:val="24"/>
          <w:szCs w:val="24"/>
        </w:rPr>
        <w:t xml:space="preserve"> 通知日期：二零一二年</w:t>
      </w:r>
      <w:r w:rsidRPr="007D1C60">
        <w:rPr>
          <w:rFonts w:ascii="BiauKai" w:eastAsia="BiauKai" w:hint="eastAsia"/>
          <w:sz w:val="24"/>
          <w:szCs w:val="24"/>
        </w:rPr>
        <w:t>十</w:t>
      </w:r>
      <w:r w:rsidR="007D1C60" w:rsidRPr="007D1C60">
        <w:rPr>
          <w:rFonts w:ascii="BiauKai" w:eastAsia="BiauKai" w:hint="eastAsia"/>
          <w:sz w:val="24"/>
          <w:szCs w:val="24"/>
        </w:rPr>
        <w:t>一</w:t>
      </w:r>
      <w:r w:rsidR="009B1893" w:rsidRPr="007D1C60">
        <w:rPr>
          <w:rFonts w:ascii="BiauKai" w:eastAsia="BiauKai" w:hint="eastAsia"/>
          <w:sz w:val="24"/>
          <w:szCs w:val="24"/>
        </w:rPr>
        <w:t>月</w:t>
      </w:r>
      <w:r w:rsidR="007D1C60" w:rsidRPr="007D1C60">
        <w:rPr>
          <w:rFonts w:ascii="BiauKai" w:eastAsia="BiauKai" w:hint="eastAsia"/>
          <w:sz w:val="24"/>
          <w:szCs w:val="24"/>
        </w:rPr>
        <w:t>二十六</w:t>
      </w:r>
      <w:r w:rsidR="009B1893" w:rsidRPr="007D1C60">
        <w:rPr>
          <w:rFonts w:ascii="BiauKai" w:eastAsia="BiauKai" w:hint="eastAsia"/>
          <w:sz w:val="24"/>
          <w:szCs w:val="24"/>
        </w:rPr>
        <w:t>日</w:t>
      </w:r>
      <w:r w:rsidR="00ED02A0" w:rsidRPr="007D1C60">
        <w:rPr>
          <w:rFonts w:ascii="BiauKai" w:eastAsia="BiauKai" w:hint="eastAsia"/>
          <w:sz w:val="24"/>
          <w:szCs w:val="24"/>
        </w:rPr>
        <w:t xml:space="preserve">     </w:t>
      </w:r>
    </w:p>
    <w:p w14:paraId="76D3A3EB" w14:textId="3A8E5C95" w:rsidR="009B1893" w:rsidRPr="007D1C60" w:rsidRDefault="00757C2A" w:rsidP="009B1893">
      <w:pPr>
        <w:rPr>
          <w:rFonts w:ascii="BiauKai" w:eastAsia="BiauKai"/>
          <w:sz w:val="24"/>
          <w:szCs w:val="24"/>
        </w:rPr>
      </w:pPr>
      <w:r w:rsidRPr="007D1C60">
        <w:rPr>
          <w:rFonts w:ascii="BiauKai" w:eastAsia="BiauKai" w:hint="eastAsia"/>
          <w:sz w:val="24"/>
          <w:szCs w:val="24"/>
        </w:rPr>
        <w:t xml:space="preserve"> </w:t>
      </w:r>
      <w:r w:rsidR="009B1893" w:rsidRPr="007D1C60">
        <w:rPr>
          <w:rFonts w:ascii="BiauKai" w:eastAsia="BiauKai" w:hint="eastAsia"/>
          <w:sz w:val="24"/>
          <w:szCs w:val="24"/>
        </w:rPr>
        <w:t>評估日期： 二零一二年</w:t>
      </w:r>
      <w:r w:rsidRPr="007D1C60">
        <w:rPr>
          <w:rFonts w:ascii="BiauKai" w:eastAsia="BiauKai" w:hint="eastAsia"/>
          <w:sz w:val="24"/>
          <w:szCs w:val="24"/>
        </w:rPr>
        <w:t>十</w:t>
      </w:r>
      <w:r w:rsidR="002270C1" w:rsidRPr="007D1C60">
        <w:rPr>
          <w:rFonts w:ascii="BiauKai" w:eastAsia="BiauKai" w:hint="eastAsia"/>
          <w:sz w:val="24"/>
          <w:szCs w:val="24"/>
        </w:rPr>
        <w:t>二月</w:t>
      </w:r>
      <w:r w:rsidR="007D1C60" w:rsidRPr="007D1C60">
        <w:rPr>
          <w:rFonts w:ascii="BiauKai" w:eastAsia="BiauKai" w:hint="eastAsia"/>
          <w:sz w:val="24"/>
          <w:szCs w:val="24"/>
        </w:rPr>
        <w:t>三</w:t>
      </w:r>
      <w:r w:rsidR="00C926AA" w:rsidRPr="007D1C60">
        <w:rPr>
          <w:rFonts w:ascii="BiauKai" w:eastAsia="BiauKai" w:hint="eastAsia"/>
          <w:sz w:val="24"/>
          <w:szCs w:val="24"/>
        </w:rPr>
        <w:t>日</w:t>
      </w:r>
    </w:p>
    <w:p w14:paraId="30446416" w14:textId="270B574D" w:rsidR="009B1893" w:rsidRPr="007B4585" w:rsidRDefault="00757C2A" w:rsidP="009B1893">
      <w:pPr>
        <w:rPr>
          <w:rFonts w:ascii="BiauKai" w:eastAsia="BiauKai"/>
          <w:sz w:val="24"/>
          <w:szCs w:val="24"/>
        </w:rPr>
      </w:pPr>
      <w:r w:rsidRPr="007B4585">
        <w:rPr>
          <w:rFonts w:ascii="BiauKai" w:eastAsia="BiauKai" w:hint="eastAsia"/>
          <w:sz w:val="24"/>
          <w:szCs w:val="24"/>
        </w:rPr>
        <w:t xml:space="preserve"> </w:t>
      </w:r>
      <w:r w:rsidR="009B1893" w:rsidRPr="007B4585">
        <w:rPr>
          <w:rFonts w:ascii="BiauKai" w:eastAsia="BiauKai" w:hint="eastAsia"/>
          <w:sz w:val="24"/>
          <w:szCs w:val="24"/>
        </w:rPr>
        <w:t>評估時限：</w:t>
      </w:r>
      <w:r w:rsidR="002270C1">
        <w:rPr>
          <w:rFonts w:ascii="BiauKai" w:eastAsia="BiauKai" w:hint="eastAsia"/>
          <w:sz w:val="24"/>
          <w:szCs w:val="24"/>
        </w:rPr>
        <w:t xml:space="preserve"> </w:t>
      </w:r>
      <w:r w:rsidR="00775FDA">
        <w:rPr>
          <w:rFonts w:ascii="BiauKai" w:eastAsia="BiauKai" w:hint="eastAsia"/>
          <w:sz w:val="24"/>
          <w:szCs w:val="24"/>
        </w:rPr>
        <w:t>（</w:t>
      </w:r>
      <w:r w:rsidR="001B5D5B">
        <w:rPr>
          <w:rFonts w:ascii="BiauKai" w:eastAsia="BiauKai"/>
          <w:sz w:val="24"/>
          <w:szCs w:val="24"/>
        </w:rPr>
        <w:t>40</w:t>
      </w:r>
      <w:r w:rsidR="001B5D5B">
        <w:rPr>
          <w:rFonts w:ascii="BiauKai" w:eastAsia="BiauKai" w:hint="eastAsia"/>
          <w:sz w:val="24"/>
          <w:szCs w:val="24"/>
        </w:rPr>
        <w:t>分鐘</w:t>
      </w:r>
      <w:r w:rsidR="001B5D5B">
        <w:rPr>
          <w:rFonts w:ascii="新細明體" w:hAnsi="新細明體" w:cs="新細明體" w:hint="eastAsia"/>
          <w:sz w:val="24"/>
          <w:szCs w:val="24"/>
        </w:rPr>
        <w:t>温</w:t>
      </w:r>
      <w:r w:rsidR="001B5D5B">
        <w:rPr>
          <w:rFonts w:ascii="BiauKai" w:eastAsia="BiauKai" w:hint="eastAsia"/>
          <w:sz w:val="24"/>
          <w:szCs w:val="24"/>
        </w:rPr>
        <w:t>習</w:t>
      </w:r>
      <w:r w:rsidR="00775FDA">
        <w:rPr>
          <w:rFonts w:ascii="BiauKai" w:eastAsia="BiauKai" w:hint="eastAsia"/>
          <w:sz w:val="24"/>
          <w:szCs w:val="24"/>
        </w:rPr>
        <w:t>）</w:t>
      </w:r>
      <w:bookmarkStart w:id="0" w:name="_GoBack"/>
      <w:bookmarkEnd w:id="0"/>
      <w:r w:rsidR="001B5D5B">
        <w:rPr>
          <w:rFonts w:ascii="BiauKai" w:eastAsia="BiauKai" w:hint="eastAsia"/>
          <w:sz w:val="24"/>
          <w:szCs w:val="24"/>
        </w:rPr>
        <w:t>8</w:t>
      </w:r>
      <w:r w:rsidR="002270C1">
        <w:rPr>
          <w:rFonts w:ascii="BiauKai" w:eastAsia="BiauKai" w:hint="eastAsia"/>
          <w:sz w:val="24"/>
          <w:szCs w:val="24"/>
        </w:rPr>
        <w:t>0</w:t>
      </w:r>
      <w:r w:rsidR="009B1893" w:rsidRPr="007B4585">
        <w:rPr>
          <w:rFonts w:ascii="BiauKai" w:eastAsia="BiauKai" w:hint="eastAsia"/>
          <w:sz w:val="24"/>
          <w:szCs w:val="24"/>
        </w:rPr>
        <w:t>分鐘</w:t>
      </w:r>
      <w:r w:rsidR="001B5D5B">
        <w:rPr>
          <w:rFonts w:ascii="BiauKai" w:eastAsia="BiauKai" w:hint="eastAsia"/>
          <w:sz w:val="24"/>
          <w:szCs w:val="24"/>
        </w:rPr>
        <w:t>作答</w:t>
      </w:r>
      <w:r w:rsidR="009B1893" w:rsidRPr="007B4585">
        <w:rPr>
          <w:rFonts w:ascii="BiauKai" w:eastAsia="BiauKai" w:hint="eastAsia"/>
          <w:sz w:val="24"/>
          <w:szCs w:val="24"/>
        </w:rPr>
        <w:t xml:space="preserve">                         </w:t>
      </w:r>
      <w:r w:rsidR="009B1893" w:rsidRPr="007B4585">
        <w:rPr>
          <w:rFonts w:ascii="BiauKai" w:eastAsia="BiauKai" w:hint="eastAsia"/>
          <w:sz w:val="24"/>
          <w:szCs w:val="24"/>
        </w:rPr>
        <w:tab/>
      </w:r>
      <w:r w:rsidR="009B1893" w:rsidRPr="007B4585">
        <w:rPr>
          <w:rFonts w:ascii="BiauKai" w:eastAsia="BiauKai" w:hint="eastAsia"/>
          <w:sz w:val="24"/>
          <w:szCs w:val="24"/>
        </w:rPr>
        <w:tab/>
      </w:r>
    </w:p>
    <w:p w14:paraId="4AC06141" w14:textId="77777777" w:rsidR="009B1893" w:rsidRPr="007B4585" w:rsidRDefault="009B1893" w:rsidP="009B1893">
      <w:pPr>
        <w:rPr>
          <w:rFonts w:ascii="BiauKai" w:eastAsia="BiauKai"/>
          <w:sz w:val="24"/>
          <w:szCs w:val="24"/>
        </w:rPr>
      </w:pPr>
    </w:p>
    <w:p w14:paraId="515FDC78" w14:textId="5EF97D3A" w:rsidR="009B1893" w:rsidRPr="007B4585" w:rsidRDefault="007B4585" w:rsidP="009B1893">
      <w:pPr>
        <w:rPr>
          <w:rFonts w:ascii="BiauKai" w:eastAsia="BiauKai"/>
          <w:sz w:val="24"/>
          <w:szCs w:val="24"/>
        </w:rPr>
      </w:pPr>
      <w:r>
        <w:rPr>
          <w:rFonts w:ascii="BiauKai" w:eastAsia="BiauKai" w:hint="eastAsia"/>
          <w:sz w:val="24"/>
          <w:szCs w:val="24"/>
        </w:rPr>
        <w:t xml:space="preserve"> </w:t>
      </w:r>
      <w:r w:rsidR="009B1893" w:rsidRPr="007B4585">
        <w:rPr>
          <w:rFonts w:ascii="BiauKai" w:eastAsia="BiauKai" w:hint="eastAsia"/>
          <w:sz w:val="24"/>
          <w:szCs w:val="24"/>
        </w:rPr>
        <w:t>學生姓名：_________________</w:t>
      </w:r>
      <w:r w:rsidR="009B1893" w:rsidRPr="007B4585">
        <w:rPr>
          <w:rFonts w:ascii="BiauKai" w:eastAsia="BiauKai" w:hint="eastAsia"/>
          <w:sz w:val="24"/>
          <w:szCs w:val="24"/>
        </w:rPr>
        <w:tab/>
      </w:r>
      <w:r w:rsidR="009B1893" w:rsidRPr="007B4585">
        <w:rPr>
          <w:rFonts w:ascii="BiauKai" w:eastAsia="BiauKai" w:hint="eastAsia"/>
          <w:sz w:val="24"/>
          <w:szCs w:val="24"/>
        </w:rPr>
        <w:tab/>
      </w:r>
      <w:r w:rsidR="009B1893" w:rsidRPr="007B4585">
        <w:rPr>
          <w:rFonts w:ascii="BiauKai" w:eastAsia="BiauKai" w:hint="eastAsia"/>
          <w:sz w:val="24"/>
          <w:szCs w:val="24"/>
        </w:rPr>
        <w:tab/>
        <w:t xml:space="preserve">       </w:t>
      </w:r>
      <w:r>
        <w:rPr>
          <w:rFonts w:ascii="BiauKai" w:eastAsia="BiauKai" w:hint="eastAsia"/>
          <w:sz w:val="24"/>
          <w:szCs w:val="24"/>
        </w:rPr>
        <w:t xml:space="preserve">      </w:t>
      </w:r>
      <w:r w:rsidR="009B1893" w:rsidRPr="007B4585">
        <w:rPr>
          <w:rFonts w:ascii="BiauKai" w:eastAsia="BiauKai" w:hint="eastAsia"/>
          <w:sz w:val="24"/>
          <w:szCs w:val="24"/>
        </w:rPr>
        <w:t xml:space="preserve"> 班別： </w:t>
      </w:r>
      <w:r w:rsidR="00ED02A0" w:rsidRPr="007B4585">
        <w:rPr>
          <w:rFonts w:ascii="BiauKai" w:eastAsia="BiauKai" w:hint="eastAsia"/>
          <w:sz w:val="24"/>
          <w:szCs w:val="24"/>
          <w:u w:val="single"/>
        </w:rPr>
        <w:t>Y7</w:t>
      </w:r>
      <w:r w:rsidR="009B1893" w:rsidRPr="007B4585">
        <w:rPr>
          <w:rFonts w:ascii="BiauKai" w:eastAsia="BiauKai" w:hint="eastAsia"/>
          <w:sz w:val="24"/>
          <w:szCs w:val="24"/>
          <w:u w:val="single"/>
        </w:rPr>
        <w:t xml:space="preserve">                </w:t>
      </w:r>
      <w:r w:rsidR="009B1893" w:rsidRPr="007B4585">
        <w:rPr>
          <w:rFonts w:ascii="BiauKai" w:eastAsia="BiauKai" w:hint="eastAsia"/>
          <w:sz w:val="24"/>
          <w:szCs w:val="24"/>
        </w:rPr>
        <w:t xml:space="preserve">                  </w:t>
      </w:r>
    </w:p>
    <w:p w14:paraId="6599C9F9" w14:textId="77777777" w:rsidR="009B1893" w:rsidRPr="007B4585" w:rsidRDefault="009B1893" w:rsidP="009B1893">
      <w:pPr>
        <w:ind w:right="360"/>
        <w:rPr>
          <w:rFonts w:ascii="BiauKai" w:eastAsia="BiauKai"/>
          <w:sz w:val="24"/>
          <w:szCs w:val="24"/>
        </w:rPr>
      </w:pPr>
    </w:p>
    <w:p w14:paraId="57E64240" w14:textId="77777777" w:rsidR="009B1893" w:rsidRPr="007B4585" w:rsidRDefault="009B1893" w:rsidP="009B1893">
      <w:pPr>
        <w:rPr>
          <w:rFonts w:ascii="BiauKai" w:eastAsia="BiauKai"/>
          <w:sz w:val="24"/>
          <w:szCs w:val="24"/>
        </w:rPr>
      </w:pPr>
      <w:r w:rsidRPr="007B4585">
        <w:rPr>
          <w:rFonts w:ascii="BiauKai" w:eastAsia="BiauKai" w:hint="eastAsia"/>
          <w:sz w:val="24"/>
          <w:szCs w:val="24"/>
        </w:rPr>
        <w:tab/>
        <w:t>是次評估將評核標準A、B、C三項。作答前，請細閱以下的標準細則：</w:t>
      </w:r>
    </w:p>
    <w:tbl>
      <w:tblPr>
        <w:tblW w:w="95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7121"/>
        <w:gridCol w:w="1160"/>
      </w:tblGrid>
      <w:tr w:rsidR="00C5526B" w:rsidRPr="007B4585" w14:paraId="0FD0CB91" w14:textId="77777777" w:rsidTr="000B4A1C">
        <w:trPr>
          <w:trHeight w:val="1251"/>
        </w:trPr>
        <w:tc>
          <w:tcPr>
            <w:tcW w:w="1243" w:type="dxa"/>
            <w:shd w:val="clear" w:color="auto" w:fill="auto"/>
          </w:tcPr>
          <w:p w14:paraId="7BE01162" w14:textId="77777777" w:rsidR="000B4A1C" w:rsidRDefault="000B4A1C" w:rsidP="000B4A1C">
            <w:pPr>
              <w:spacing w:line="240" w:lineRule="atLeast"/>
              <w:ind w:right="-142"/>
              <w:jc w:val="center"/>
              <w:rPr>
                <w:rFonts w:ascii="BiauKai" w:eastAsia="BiauKai"/>
                <w:sz w:val="24"/>
                <w:szCs w:val="24"/>
              </w:rPr>
            </w:pPr>
          </w:p>
          <w:p w14:paraId="37888790" w14:textId="5751E58C" w:rsidR="00C5526B" w:rsidRPr="007B4585" w:rsidRDefault="00C5526B" w:rsidP="000B4A1C">
            <w:pPr>
              <w:spacing w:line="240" w:lineRule="atLeast"/>
              <w:ind w:right="-142"/>
              <w:jc w:val="center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標準 A</w:t>
            </w:r>
          </w:p>
          <w:p w14:paraId="0BC571E3" w14:textId="77777777" w:rsidR="00C5526B" w:rsidRPr="007B4585" w:rsidRDefault="00C5526B" w:rsidP="000B4A1C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內容</w:t>
            </w:r>
          </w:p>
        </w:tc>
        <w:tc>
          <w:tcPr>
            <w:tcW w:w="7121" w:type="dxa"/>
            <w:shd w:val="clear" w:color="auto" w:fill="auto"/>
            <w:vAlign w:val="center"/>
          </w:tcPr>
          <w:p w14:paraId="30AECB63" w14:textId="393201E8" w:rsidR="00C5526B" w:rsidRPr="007B4585" w:rsidRDefault="00C5526B" w:rsidP="000B4A1C">
            <w:pPr>
              <w:spacing w:line="240" w:lineRule="atLeast"/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</w:t>
            </w:r>
            <w:r w:rsidR="004A49F1">
              <w:rPr>
                <w:rFonts w:ascii="BiauKai" w:eastAsia="BiauKai" w:hint="eastAsia"/>
                <w:sz w:val="24"/>
                <w:szCs w:val="24"/>
              </w:rPr>
              <w:t>作答內容能回應題目要求</w:t>
            </w:r>
          </w:p>
          <w:p w14:paraId="17D6C4E7" w14:textId="77777777" w:rsidR="00C5526B" w:rsidRDefault="00C5526B" w:rsidP="000B4A1C">
            <w:pPr>
              <w:spacing w:line="240" w:lineRule="atLeast"/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</w:t>
            </w:r>
            <w:r w:rsidR="00023E6A">
              <w:rPr>
                <w:rFonts w:ascii="BiauKai" w:eastAsia="BiauKai" w:hint="eastAsia"/>
                <w:sz w:val="24"/>
                <w:szCs w:val="24"/>
              </w:rPr>
              <w:t>對作品主題有深刻的理解</w:t>
            </w:r>
          </w:p>
          <w:p w14:paraId="0DB94DC0" w14:textId="3266F2FD" w:rsidR="000B4A1C" w:rsidRPr="00E751E1" w:rsidRDefault="000B4A1C" w:rsidP="000B4A1C">
            <w:pPr>
              <w:spacing w:line="240" w:lineRule="atLeast"/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</w:t>
            </w:r>
            <w:r w:rsidR="00845EFE">
              <w:rPr>
                <w:rFonts w:ascii="BiauKai" w:eastAsia="BiauKai" w:hint="eastAsia"/>
                <w:sz w:val="24"/>
                <w:szCs w:val="24"/>
              </w:rPr>
              <w:t>能充份運用</w:t>
            </w:r>
            <w:r>
              <w:rPr>
                <w:rFonts w:ascii="BiauKai" w:eastAsia="BiauKai" w:hint="eastAsia"/>
                <w:sz w:val="24"/>
                <w:szCs w:val="24"/>
              </w:rPr>
              <w:t>細節作說明</w:t>
            </w:r>
          </w:p>
        </w:tc>
        <w:tc>
          <w:tcPr>
            <w:tcW w:w="1160" w:type="dxa"/>
            <w:shd w:val="clear" w:color="auto" w:fill="auto"/>
          </w:tcPr>
          <w:p w14:paraId="2315A111" w14:textId="6CEA72E0" w:rsidR="000B4A1C" w:rsidRDefault="000B4A1C" w:rsidP="000B4A1C">
            <w:pPr>
              <w:spacing w:line="240" w:lineRule="atLeast"/>
              <w:ind w:right="360"/>
              <w:rPr>
                <w:rFonts w:ascii="BiauKai" w:eastAsia="BiauKai"/>
                <w:sz w:val="24"/>
                <w:szCs w:val="24"/>
                <w:lang w:eastAsia="en-US"/>
              </w:rPr>
            </w:pPr>
          </w:p>
          <w:p w14:paraId="7945E9AB" w14:textId="3079C315" w:rsidR="00C5526B" w:rsidRPr="000B4A1C" w:rsidRDefault="00382EB8" w:rsidP="000B4A1C">
            <w:pPr>
              <w:spacing w:line="240" w:lineRule="atLeast"/>
              <w:rPr>
                <w:rFonts w:ascii="BiauKai" w:eastAsia="BiauKai"/>
                <w:sz w:val="24"/>
                <w:szCs w:val="24"/>
              </w:rPr>
            </w:pPr>
            <w:r>
              <w:rPr>
                <w:rFonts w:ascii="BiauKai" w:eastAsia="BiauKai" w:hint="eastAsia"/>
                <w:sz w:val="24"/>
                <w:szCs w:val="24"/>
                <w:lang w:eastAsia="en-US"/>
              </w:rPr>
              <w:t xml:space="preserve"> </w:t>
            </w:r>
            <w:r w:rsidR="000B4A1C"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>/ 10</w:t>
            </w:r>
          </w:p>
        </w:tc>
      </w:tr>
      <w:tr w:rsidR="00C5526B" w:rsidRPr="007B4585" w14:paraId="3EC3F338" w14:textId="77777777" w:rsidTr="00C5526B">
        <w:tc>
          <w:tcPr>
            <w:tcW w:w="1243" w:type="dxa"/>
            <w:shd w:val="clear" w:color="auto" w:fill="auto"/>
          </w:tcPr>
          <w:p w14:paraId="581E2A9A" w14:textId="1F3B8B6E" w:rsidR="00C5526B" w:rsidRPr="007B4585" w:rsidRDefault="00C5526B" w:rsidP="000B4A1C">
            <w:pPr>
              <w:tabs>
                <w:tab w:val="left" w:pos="1168"/>
              </w:tabs>
              <w:spacing w:before="120"/>
              <w:ind w:right="-142"/>
              <w:jc w:val="center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 xml:space="preserve">標準 </w:t>
            </w:r>
            <w:r w:rsidRPr="007B4585">
              <w:rPr>
                <w:rFonts w:ascii="BiauKai" w:eastAsia="BiauKai" w:hint="eastAsia"/>
                <w:sz w:val="24"/>
                <w:szCs w:val="24"/>
              </w:rPr>
              <w:t>B</w:t>
            </w:r>
          </w:p>
          <w:p w14:paraId="1855473D" w14:textId="77777777" w:rsidR="00C5526B" w:rsidRPr="007B4585" w:rsidRDefault="00C5526B" w:rsidP="000B4A1C">
            <w:pPr>
              <w:spacing w:before="120"/>
              <w:jc w:val="center"/>
              <w:rPr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>結構</w:t>
            </w:r>
          </w:p>
        </w:tc>
        <w:tc>
          <w:tcPr>
            <w:tcW w:w="7121" w:type="dxa"/>
            <w:shd w:val="clear" w:color="auto" w:fill="auto"/>
          </w:tcPr>
          <w:p w14:paraId="1A9ABB37" w14:textId="77777777" w:rsidR="00C5526B" w:rsidRPr="007B4585" w:rsidRDefault="00C5526B" w:rsidP="00C5526B">
            <w:pPr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－結構完整、組織嚴密</w:t>
            </w:r>
          </w:p>
          <w:p w14:paraId="3D0CEE78" w14:textId="77777777" w:rsidR="00C5526B" w:rsidRPr="007B4585" w:rsidRDefault="00C5526B" w:rsidP="00C5526B">
            <w:pPr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－段落連貫，過渡自然</w:t>
            </w:r>
          </w:p>
          <w:p w14:paraId="342541FE" w14:textId="77777777" w:rsidR="00C5526B" w:rsidRPr="007B4585" w:rsidRDefault="00C5526B" w:rsidP="00354ECF">
            <w:pPr>
              <w:rPr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>－</w:t>
            </w:r>
            <w:r w:rsidRPr="007B4585">
              <w:rPr>
                <w:rFonts w:ascii="BiauKai" w:eastAsia="BiauKai" w:hint="eastAsia"/>
                <w:sz w:val="24"/>
                <w:szCs w:val="24"/>
              </w:rPr>
              <w:t>分段恰當、</w:t>
            </w:r>
            <w:r w:rsidRPr="007B4585">
              <w:rPr>
                <w:rFonts w:ascii="BiauKai" w:eastAsia="BiauKai" w:hint="eastAsia"/>
                <w:sz w:val="24"/>
                <w:szCs w:val="24"/>
                <w:lang w:eastAsia="zh-CN"/>
              </w:rPr>
              <w:t>層次分明</w:t>
            </w:r>
          </w:p>
        </w:tc>
        <w:tc>
          <w:tcPr>
            <w:tcW w:w="1160" w:type="dxa"/>
            <w:shd w:val="clear" w:color="auto" w:fill="auto"/>
          </w:tcPr>
          <w:p w14:paraId="1461834B" w14:textId="77777777" w:rsidR="00C5526B" w:rsidRPr="007B4585" w:rsidRDefault="00C5526B" w:rsidP="00C5526B">
            <w:pPr>
              <w:ind w:right="360"/>
              <w:rPr>
                <w:rFonts w:ascii="BiauKai" w:eastAsia="BiauKai"/>
                <w:sz w:val="24"/>
                <w:szCs w:val="24"/>
                <w:lang w:eastAsia="zh-HK"/>
              </w:rPr>
            </w:pPr>
          </w:p>
          <w:p w14:paraId="7BF69BCD" w14:textId="77777777" w:rsidR="00C5526B" w:rsidRPr="007B4585" w:rsidRDefault="00C5526B" w:rsidP="007B4585">
            <w:pPr>
              <w:ind w:right="360" w:firstLineChars="50" w:firstLine="120"/>
              <w:rPr>
                <w:rFonts w:ascii="BiauKai" w:eastAsia="BiauKai"/>
                <w:sz w:val="24"/>
                <w:szCs w:val="24"/>
                <w:lang w:eastAsia="en-US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>/ 10</w:t>
            </w:r>
          </w:p>
        </w:tc>
      </w:tr>
      <w:tr w:rsidR="00C5526B" w:rsidRPr="007B4585" w14:paraId="1E66017C" w14:textId="77777777" w:rsidTr="00C5526B">
        <w:tc>
          <w:tcPr>
            <w:tcW w:w="1243" w:type="dxa"/>
            <w:shd w:val="clear" w:color="auto" w:fill="auto"/>
          </w:tcPr>
          <w:p w14:paraId="7E568CF9" w14:textId="77777777" w:rsidR="00C5526B" w:rsidRPr="007B4585" w:rsidRDefault="00C5526B" w:rsidP="00C5526B">
            <w:pPr>
              <w:jc w:val="center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標準 C</w:t>
            </w:r>
          </w:p>
          <w:p w14:paraId="596B204C" w14:textId="77777777" w:rsidR="00C5526B" w:rsidRPr="007B4585" w:rsidRDefault="00C5526B" w:rsidP="00C5526B">
            <w:pPr>
              <w:jc w:val="center"/>
              <w:rPr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文體和語言技巧</w:t>
            </w:r>
          </w:p>
        </w:tc>
        <w:tc>
          <w:tcPr>
            <w:tcW w:w="7121" w:type="dxa"/>
            <w:shd w:val="clear" w:color="auto" w:fill="auto"/>
            <w:vAlign w:val="center"/>
          </w:tcPr>
          <w:p w14:paraId="7DC2D68D" w14:textId="77777777" w:rsidR="00C5526B" w:rsidRPr="007B4585" w:rsidRDefault="00C5526B" w:rsidP="00C5526B">
            <w:pPr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－詞彙運用正確而富於變化，文句通順流暢</w:t>
            </w:r>
          </w:p>
          <w:p w14:paraId="36ADE259" w14:textId="4CBE858C" w:rsidR="00C5526B" w:rsidRPr="007B4585" w:rsidRDefault="003825A5" w:rsidP="00C5526B">
            <w:pPr>
              <w:ind w:right="360"/>
              <w:rPr>
                <w:rFonts w:ascii="BiauKai" w:eastAsia="BiauKai"/>
                <w:sz w:val="24"/>
                <w:szCs w:val="24"/>
              </w:rPr>
            </w:pPr>
            <w:r>
              <w:rPr>
                <w:rFonts w:ascii="BiauKai" w:eastAsia="BiauKai" w:hint="eastAsia"/>
                <w:sz w:val="24"/>
                <w:szCs w:val="24"/>
              </w:rPr>
              <w:t>－運用適當的</w:t>
            </w:r>
            <w:r w:rsidR="00C5526B" w:rsidRPr="007B4585">
              <w:rPr>
                <w:rFonts w:ascii="BiauKai" w:eastAsia="BiauKai" w:hint="eastAsia"/>
                <w:sz w:val="24"/>
                <w:szCs w:val="24"/>
              </w:rPr>
              <w:t xml:space="preserve">文體 </w:t>
            </w:r>
          </w:p>
          <w:p w14:paraId="47D14560" w14:textId="77777777" w:rsidR="00C5526B" w:rsidRPr="007B4585" w:rsidRDefault="00C5526B" w:rsidP="00C5526B">
            <w:pPr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－標點符號運用得當，文字書寫正確</w:t>
            </w:r>
          </w:p>
        </w:tc>
        <w:tc>
          <w:tcPr>
            <w:tcW w:w="1160" w:type="dxa"/>
            <w:shd w:val="clear" w:color="auto" w:fill="auto"/>
          </w:tcPr>
          <w:p w14:paraId="425F53EF" w14:textId="77777777" w:rsidR="00C5526B" w:rsidRPr="007B4585" w:rsidRDefault="00C5526B" w:rsidP="00C5526B">
            <w:pPr>
              <w:ind w:right="360"/>
              <w:rPr>
                <w:rFonts w:ascii="BiauKai" w:eastAsia="BiauKai"/>
                <w:sz w:val="24"/>
                <w:szCs w:val="24"/>
                <w:lang w:eastAsia="zh-HK"/>
              </w:rPr>
            </w:pPr>
          </w:p>
          <w:p w14:paraId="5E23CC6B" w14:textId="77777777" w:rsidR="00C5526B" w:rsidRPr="007B4585" w:rsidRDefault="00C5526B" w:rsidP="00C5526B">
            <w:pPr>
              <w:ind w:right="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  <w:lang w:eastAsia="zh-HK"/>
              </w:rPr>
              <w:t xml:space="preserve"> </w:t>
            </w:r>
            <w:r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>/ 10</w:t>
            </w:r>
          </w:p>
        </w:tc>
      </w:tr>
    </w:tbl>
    <w:p w14:paraId="4A53B901" w14:textId="77777777" w:rsidR="002035F9" w:rsidRPr="007B4585" w:rsidRDefault="009B1893" w:rsidP="002035F9">
      <w:pPr>
        <w:rPr>
          <w:rFonts w:ascii="BiauKai" w:eastAsia="BiauKai" w:hAnsi="Courier New"/>
          <w:b/>
          <w:sz w:val="24"/>
          <w:szCs w:val="24"/>
        </w:rPr>
      </w:pPr>
      <w:r w:rsidRPr="007B4585">
        <w:rPr>
          <w:rFonts w:ascii="BiauKai" w:eastAsia="BiauKai" w:hAnsi="Courier New" w:hint="eastAsia"/>
          <w:b/>
          <w:sz w:val="24"/>
          <w:szCs w:val="24"/>
          <w:lang w:eastAsia="en-US"/>
        </w:rPr>
        <w:t>指引：</w:t>
      </w:r>
    </w:p>
    <w:p w14:paraId="08ED35BB" w14:textId="335A0BE5" w:rsidR="002035F9" w:rsidRPr="007B4585" w:rsidRDefault="003B7271" w:rsidP="002035F9">
      <w:pPr>
        <w:rPr>
          <w:rFonts w:ascii="BiauKai" w:eastAsia="BiauKai" w:hAnsi="細明體"/>
          <w:bCs/>
          <w:sz w:val="24"/>
          <w:szCs w:val="24"/>
        </w:rPr>
      </w:pPr>
      <w:r w:rsidRPr="007B4585">
        <w:rPr>
          <w:rFonts w:ascii="BiauKai" w:eastAsia="BiauKai" w:hAnsi="細明體" w:hint="eastAsia"/>
          <w:bCs/>
          <w:sz w:val="24"/>
          <w:szCs w:val="24"/>
        </w:rPr>
        <w:t xml:space="preserve">    </w:t>
      </w:r>
      <w:r w:rsidR="002035F9" w:rsidRPr="007B4585">
        <w:rPr>
          <w:rFonts w:ascii="BiauKai" w:eastAsia="BiauKai" w:hAnsi="細明體" w:hint="eastAsia"/>
          <w:bCs/>
          <w:sz w:val="24"/>
          <w:szCs w:val="24"/>
        </w:rPr>
        <w:t>1</w:t>
      </w:r>
      <w:r w:rsidRPr="007B4585">
        <w:rPr>
          <w:rFonts w:ascii="BiauKai" w:eastAsia="BiauKai" w:hAnsi="細明體" w:hint="eastAsia"/>
          <w:bCs/>
          <w:sz w:val="24"/>
          <w:szCs w:val="24"/>
        </w:rPr>
        <w:t xml:space="preserve">. </w:t>
      </w:r>
      <w:r w:rsidR="00023E6A">
        <w:rPr>
          <w:rFonts w:ascii="BiauKai" w:eastAsia="BiauKai" w:hAnsi="細明體" w:hint="eastAsia"/>
          <w:bCs/>
          <w:sz w:val="24"/>
          <w:szCs w:val="24"/>
        </w:rPr>
        <w:t>認真審題，</w:t>
      </w:r>
      <w:r w:rsidR="002035F9" w:rsidRPr="007B4585">
        <w:rPr>
          <w:rFonts w:ascii="BiauKai" w:eastAsia="BiauKai" w:hAnsi="細明體" w:hint="eastAsia"/>
          <w:bCs/>
          <w:sz w:val="24"/>
          <w:szCs w:val="24"/>
        </w:rPr>
        <w:t>內容</w:t>
      </w:r>
      <w:r w:rsidR="00694A4F" w:rsidRPr="007B4585">
        <w:rPr>
          <w:rFonts w:ascii="BiauKai" w:eastAsia="BiauKai" w:hAnsi="細明體" w:hint="eastAsia"/>
          <w:bCs/>
          <w:sz w:val="24"/>
          <w:szCs w:val="24"/>
        </w:rPr>
        <w:t>必須</w:t>
      </w:r>
      <w:r w:rsidR="002035F9" w:rsidRPr="007B4585">
        <w:rPr>
          <w:rFonts w:ascii="BiauKai" w:eastAsia="BiauKai" w:hAnsi="細明體" w:hint="eastAsia"/>
          <w:bCs/>
          <w:sz w:val="24"/>
          <w:szCs w:val="24"/>
        </w:rPr>
        <w:t>回應題目要求。</w:t>
      </w:r>
    </w:p>
    <w:p w14:paraId="0F32FCA9" w14:textId="77777777" w:rsidR="002035F9" w:rsidRDefault="003B7271" w:rsidP="002035F9">
      <w:pPr>
        <w:rPr>
          <w:rFonts w:ascii="BiauKai" w:eastAsia="BiauKai" w:hAnsi="細明體"/>
          <w:bCs/>
          <w:sz w:val="24"/>
          <w:szCs w:val="24"/>
        </w:rPr>
      </w:pPr>
      <w:r w:rsidRPr="007B4585">
        <w:rPr>
          <w:rFonts w:ascii="BiauKai" w:eastAsia="BiauKai" w:hAnsi="細明體" w:hint="eastAsia"/>
          <w:bCs/>
          <w:sz w:val="24"/>
          <w:szCs w:val="24"/>
        </w:rPr>
        <w:t xml:space="preserve">    </w:t>
      </w:r>
      <w:r w:rsidR="002035F9" w:rsidRPr="007B4585">
        <w:rPr>
          <w:rFonts w:ascii="BiauKai" w:eastAsia="BiauKai" w:hAnsi="細明體" w:hint="eastAsia"/>
          <w:bCs/>
          <w:sz w:val="24"/>
          <w:szCs w:val="24"/>
        </w:rPr>
        <w:t>2</w:t>
      </w:r>
      <w:r w:rsidRPr="007B4585">
        <w:rPr>
          <w:rFonts w:ascii="BiauKai" w:eastAsia="BiauKai" w:hAnsi="細明體" w:hint="eastAsia"/>
          <w:bCs/>
          <w:sz w:val="24"/>
          <w:szCs w:val="24"/>
        </w:rPr>
        <w:t xml:space="preserve">. </w:t>
      </w:r>
      <w:r w:rsidR="002035F9" w:rsidRPr="007B4585">
        <w:rPr>
          <w:rFonts w:ascii="BiauKai" w:eastAsia="BiauKai" w:hAnsi="細明體" w:hint="eastAsia"/>
          <w:bCs/>
          <w:sz w:val="24"/>
          <w:szCs w:val="24"/>
        </w:rPr>
        <w:t>字數不少於300字（包括標點符號）。</w:t>
      </w:r>
    </w:p>
    <w:p w14:paraId="2039D109" w14:textId="738EBCAA" w:rsidR="00CE1570" w:rsidRPr="00CE1570" w:rsidRDefault="00CE1570" w:rsidP="00CE1570">
      <w:pPr>
        <w:ind w:firstLine="480"/>
        <w:rPr>
          <w:rFonts w:ascii="BiauKai" w:eastAsia="BiauKai" w:hAnsi="新細明體"/>
          <w:bCs/>
          <w:sz w:val="24"/>
          <w:szCs w:val="24"/>
        </w:rPr>
      </w:pPr>
      <w:r>
        <w:rPr>
          <w:rFonts w:ascii="BiauKai" w:eastAsia="BiauKai" w:hAnsi="新細明體"/>
          <w:bCs/>
          <w:sz w:val="24"/>
          <w:szCs w:val="24"/>
        </w:rPr>
        <w:t xml:space="preserve">3. </w:t>
      </w:r>
      <w:r w:rsidRPr="00CE1570">
        <w:rPr>
          <w:rFonts w:ascii="BiauKai" w:eastAsia="BiauKai" w:hAnsi="新細明體" w:hint="eastAsia"/>
          <w:bCs/>
          <w:sz w:val="24"/>
          <w:szCs w:val="24"/>
        </w:rPr>
        <w:t>能通過事件分析人物的特點</w:t>
      </w:r>
      <w:r w:rsidR="00023E6A" w:rsidRPr="007B4585">
        <w:rPr>
          <w:rFonts w:ascii="BiauKai" w:eastAsia="BiauKai" w:hAnsi="細明體" w:hint="eastAsia"/>
          <w:bCs/>
          <w:sz w:val="24"/>
          <w:szCs w:val="24"/>
        </w:rPr>
        <w:t>。</w:t>
      </w:r>
    </w:p>
    <w:p w14:paraId="07F6C03E" w14:textId="45E8C9C8" w:rsidR="00CE1570" w:rsidRPr="00CE1570" w:rsidRDefault="00CE1570" w:rsidP="00CE1570">
      <w:pPr>
        <w:ind w:firstLine="480"/>
        <w:rPr>
          <w:rFonts w:ascii="BiauKai" w:eastAsia="BiauKai" w:hAnsi="新細明體"/>
          <w:bCs/>
          <w:sz w:val="24"/>
          <w:szCs w:val="24"/>
        </w:rPr>
      </w:pPr>
      <w:r>
        <w:rPr>
          <w:rFonts w:ascii="新細明體" w:hAnsi="新細明體" w:cs="新細明體" w:hint="eastAsia"/>
          <w:bCs/>
          <w:sz w:val="24"/>
          <w:szCs w:val="24"/>
        </w:rPr>
        <w:t>4.</w:t>
      </w:r>
      <w:r>
        <w:rPr>
          <w:rFonts w:ascii="新細明體" w:hAnsi="新細明體" w:cs="新細明體"/>
          <w:bCs/>
          <w:sz w:val="24"/>
          <w:szCs w:val="24"/>
        </w:rPr>
        <w:t xml:space="preserve"> </w:t>
      </w:r>
      <w:r w:rsidRPr="00CE1570">
        <w:rPr>
          <w:rFonts w:ascii="BiauKai" w:eastAsia="BiauKai" w:hAnsi="新細明體" w:hint="eastAsia"/>
          <w:bCs/>
          <w:sz w:val="24"/>
          <w:szCs w:val="24"/>
        </w:rPr>
        <w:t>能對人物性格作出評述</w:t>
      </w:r>
      <w:r w:rsidR="00023E6A" w:rsidRPr="007B4585">
        <w:rPr>
          <w:rFonts w:ascii="BiauKai" w:eastAsia="BiauKai" w:hAnsi="細明體" w:hint="eastAsia"/>
          <w:bCs/>
          <w:sz w:val="24"/>
          <w:szCs w:val="24"/>
        </w:rPr>
        <w:t>。</w:t>
      </w:r>
    </w:p>
    <w:p w14:paraId="32139BF0" w14:textId="031EA743" w:rsidR="002035F9" w:rsidRPr="007B4585" w:rsidRDefault="003B7271" w:rsidP="002035F9">
      <w:pPr>
        <w:rPr>
          <w:rFonts w:ascii="BiauKai" w:eastAsia="BiauKai" w:hAnsi="細明體"/>
          <w:bCs/>
          <w:sz w:val="24"/>
          <w:szCs w:val="24"/>
        </w:rPr>
      </w:pPr>
      <w:r w:rsidRPr="007B4585">
        <w:rPr>
          <w:rFonts w:ascii="BiauKai" w:eastAsia="BiauKai" w:hAnsi="細明體" w:hint="eastAsia"/>
          <w:bCs/>
          <w:sz w:val="24"/>
          <w:szCs w:val="24"/>
        </w:rPr>
        <w:t xml:space="preserve">    </w:t>
      </w:r>
      <w:r w:rsidR="00CE1570">
        <w:rPr>
          <w:rFonts w:ascii="BiauKai" w:eastAsia="BiauKai" w:hAnsi="細明體" w:hint="eastAsia"/>
          <w:bCs/>
          <w:sz w:val="24"/>
          <w:szCs w:val="24"/>
        </w:rPr>
        <w:t>5</w:t>
      </w:r>
      <w:r w:rsidRPr="007B4585">
        <w:rPr>
          <w:rFonts w:ascii="BiauKai" w:eastAsia="BiauKai" w:hAnsi="細明體" w:hint="eastAsia"/>
          <w:bCs/>
          <w:sz w:val="24"/>
          <w:szCs w:val="24"/>
        </w:rPr>
        <w:t xml:space="preserve">. </w:t>
      </w:r>
      <w:r w:rsidR="00E751E1">
        <w:rPr>
          <w:rFonts w:ascii="BiauKai" w:eastAsia="BiauKai" w:hAnsi="細明體" w:hint="eastAsia"/>
          <w:bCs/>
          <w:sz w:val="24"/>
          <w:szCs w:val="24"/>
        </w:rPr>
        <w:t>複習《大器晚成周潤發》</w:t>
      </w:r>
      <w:r w:rsidR="00E751E1" w:rsidRPr="007B4585">
        <w:rPr>
          <w:rFonts w:ascii="BiauKai" w:eastAsia="BiauKai" w:hAnsi="細明體" w:hint="eastAsia"/>
          <w:bCs/>
          <w:sz w:val="24"/>
          <w:szCs w:val="24"/>
        </w:rPr>
        <w:t>、</w:t>
      </w:r>
      <w:r w:rsidR="00E751E1">
        <w:rPr>
          <w:rFonts w:ascii="BiauKai" w:eastAsia="BiauKai" w:hAnsi="細明體" w:hint="eastAsia"/>
          <w:bCs/>
          <w:sz w:val="24"/>
          <w:szCs w:val="24"/>
        </w:rPr>
        <w:t>《平民總統孫中山》</w:t>
      </w:r>
      <w:r w:rsidR="00E751E1" w:rsidRPr="007B4585">
        <w:rPr>
          <w:rFonts w:ascii="BiauKai" w:eastAsia="BiauKai" w:hAnsi="細明體" w:hint="eastAsia"/>
          <w:bCs/>
          <w:sz w:val="24"/>
          <w:szCs w:val="24"/>
        </w:rPr>
        <w:t>、</w:t>
      </w:r>
      <w:r w:rsidR="00E751E1">
        <w:rPr>
          <w:rFonts w:ascii="BiauKai" w:eastAsia="BiauKai" w:hAnsi="細明體" w:hint="eastAsia"/>
          <w:bCs/>
          <w:sz w:val="24"/>
          <w:szCs w:val="24"/>
        </w:rPr>
        <w:t>《木蘭辭》</w:t>
      </w:r>
      <w:r w:rsidR="00937077">
        <w:rPr>
          <w:rFonts w:ascii="BiauKai" w:eastAsia="BiauKai" w:hAnsi="細明體" w:hint="eastAsia"/>
          <w:bCs/>
          <w:sz w:val="24"/>
          <w:szCs w:val="24"/>
        </w:rPr>
        <w:t>及</w:t>
      </w:r>
      <w:r w:rsidR="00E751E1">
        <w:rPr>
          <w:rFonts w:ascii="BiauKai" w:eastAsia="BiauKai" w:hAnsi="細明體" w:hint="eastAsia"/>
          <w:bCs/>
          <w:sz w:val="24"/>
          <w:szCs w:val="24"/>
        </w:rPr>
        <w:t>《岳飛之少年時代》</w:t>
      </w:r>
      <w:r w:rsidR="00023E6A" w:rsidRPr="007B4585">
        <w:rPr>
          <w:rFonts w:ascii="BiauKai" w:eastAsia="BiauKai" w:hAnsi="細明體" w:hint="eastAsia"/>
          <w:bCs/>
          <w:sz w:val="24"/>
          <w:szCs w:val="24"/>
        </w:rPr>
        <w:t>。</w:t>
      </w:r>
    </w:p>
    <w:p w14:paraId="294A8DBC" w14:textId="3B6EB6E8" w:rsidR="00065727" w:rsidRPr="007B4585" w:rsidRDefault="00E751E1" w:rsidP="000A4F4E">
      <w:pPr>
        <w:rPr>
          <w:rFonts w:ascii="BiauKai" w:eastAsia="BiauKai" w:hAnsi="Courier New"/>
          <w:b/>
          <w:sz w:val="24"/>
          <w:szCs w:val="24"/>
        </w:rPr>
      </w:pPr>
      <w:r>
        <w:rPr>
          <w:rFonts w:ascii="BiauKai" w:eastAsia="BiauKai" w:hAnsi="細明體" w:hint="eastAsia"/>
          <w:bCs/>
          <w:sz w:val="24"/>
          <w:szCs w:val="24"/>
        </w:rPr>
        <w:t xml:space="preserve">    </w:t>
      </w:r>
    </w:p>
    <w:p w14:paraId="469A63DC" w14:textId="189CC7D7" w:rsidR="00CE1570" w:rsidRPr="002326AC" w:rsidRDefault="00CE1570" w:rsidP="002326AC">
      <w:pPr>
        <w:rPr>
          <w:rFonts w:ascii="BiauKai" w:eastAsia="BiauKai" w:hAnsi="Courier New"/>
          <w:b/>
          <w:sz w:val="24"/>
          <w:szCs w:val="24"/>
        </w:rPr>
      </w:pPr>
    </w:p>
    <w:p w14:paraId="31BB6B4B" w14:textId="77777777" w:rsidR="00895BEB" w:rsidRDefault="00895BEB" w:rsidP="002A6A22">
      <w:pPr>
        <w:rPr>
          <w:b/>
          <w:bCs/>
        </w:rPr>
        <w:sectPr w:rsidR="00895BE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720" w:right="720" w:bottom="720" w:left="720" w:header="851" w:footer="992" w:gutter="0"/>
          <w:cols w:space="720"/>
          <w:docGrid w:type="lines" w:linePitch="360"/>
        </w:sectPr>
      </w:pPr>
    </w:p>
    <w:p w14:paraId="7E0FDACF" w14:textId="77777777" w:rsidR="002A6A22" w:rsidRPr="00AE68FB" w:rsidRDefault="004A1E2B" w:rsidP="002A6A22">
      <w:pPr>
        <w:rPr>
          <w:rFonts w:eastAsia="SimSun"/>
          <w:b/>
          <w:bCs/>
          <w:color w:val="000000"/>
          <w:sz w:val="24"/>
          <w:szCs w:val="24"/>
        </w:rPr>
      </w:pPr>
      <w:r w:rsidRPr="00AE68FB">
        <w:rPr>
          <w:rFonts w:hint="eastAsia"/>
          <w:b/>
          <w:bCs/>
          <w:sz w:val="24"/>
          <w:szCs w:val="24"/>
        </w:rPr>
        <w:lastRenderedPageBreak/>
        <w:t>語言</w:t>
      </w:r>
      <w:r w:rsidRPr="00AE68FB">
        <w:rPr>
          <w:b/>
          <w:bCs/>
          <w:sz w:val="24"/>
          <w:szCs w:val="24"/>
        </w:rPr>
        <w:t xml:space="preserve"> A (</w:t>
      </w:r>
      <w:r w:rsidRPr="00AE68FB">
        <w:rPr>
          <w:rFonts w:hint="eastAsia"/>
          <w:b/>
          <w:bCs/>
          <w:sz w:val="24"/>
          <w:szCs w:val="24"/>
        </w:rPr>
        <w:t>中文</w:t>
      </w:r>
      <w:r w:rsidRPr="00AE68FB">
        <w:rPr>
          <w:b/>
          <w:bCs/>
          <w:sz w:val="24"/>
          <w:szCs w:val="24"/>
        </w:rPr>
        <w:t xml:space="preserve">)  </w:t>
      </w:r>
      <w:r w:rsidR="00662E9C" w:rsidRPr="00AE68FB">
        <w:rPr>
          <w:rFonts w:eastAsia="SimSun" w:hint="eastAsia"/>
          <w:b/>
          <w:bCs/>
          <w:color w:val="000000"/>
          <w:sz w:val="24"/>
          <w:szCs w:val="24"/>
        </w:rPr>
        <w:t>七年級</w:t>
      </w:r>
      <w:r w:rsidRPr="00AE68FB">
        <w:rPr>
          <w:rFonts w:hint="eastAsia"/>
          <w:b/>
          <w:bCs/>
          <w:color w:val="000000"/>
          <w:sz w:val="24"/>
          <w:szCs w:val="24"/>
        </w:rPr>
        <w:t>評估準則</w:t>
      </w:r>
    </w:p>
    <w:p w14:paraId="414A2ABD" w14:textId="77777777" w:rsidR="002A6A22" w:rsidRPr="00065727" w:rsidRDefault="002A6A22" w:rsidP="002A6A22">
      <w:pPr>
        <w:rPr>
          <w:rFonts w:ascii="標楷體" w:eastAsia="標楷體" w:hAnsi="標楷體"/>
        </w:rPr>
      </w:pPr>
    </w:p>
    <w:tbl>
      <w:tblPr>
        <w:tblpPr w:leftFromText="180" w:rightFromText="180" w:vertAnchor="text" w:horzAnchor="page" w:tblpX="787" w:tblpY="-179"/>
        <w:tblW w:w="15417" w:type="dxa"/>
        <w:tblBorders>
          <w:top w:val="single" w:sz="4" w:space="0" w:color="0D0D0D" w:themeColor="text1" w:themeTint="F2"/>
          <w:left w:val="single" w:sz="4" w:space="0" w:color="0D0D0D" w:themeColor="text1" w:themeTint="F2"/>
          <w:bottom w:val="single" w:sz="4" w:space="0" w:color="0D0D0D" w:themeColor="text1" w:themeTint="F2"/>
          <w:right w:val="single" w:sz="4" w:space="0" w:color="0D0D0D" w:themeColor="text1" w:themeTint="F2"/>
          <w:insideH w:val="single" w:sz="4" w:space="0" w:color="0D0D0D" w:themeColor="text1" w:themeTint="F2"/>
          <w:insideV w:val="single" w:sz="4" w:space="0" w:color="0D0D0D" w:themeColor="text1" w:themeTint="F2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567"/>
        <w:gridCol w:w="3543"/>
        <w:gridCol w:w="567"/>
        <w:gridCol w:w="4536"/>
        <w:gridCol w:w="567"/>
      </w:tblGrid>
      <w:tr w:rsidR="007B4585" w:rsidRPr="007B4585" w14:paraId="3ABC2A5D" w14:textId="77777777" w:rsidTr="007B4585">
        <w:trPr>
          <w:trHeight w:val="284"/>
        </w:trPr>
        <w:tc>
          <w:tcPr>
            <w:tcW w:w="5637" w:type="dxa"/>
          </w:tcPr>
          <w:p w14:paraId="55567218" w14:textId="2445FA48" w:rsidR="004A1E2B" w:rsidRPr="007B4585" w:rsidRDefault="004A1E2B" w:rsidP="007B4585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  <w:r w:rsidRPr="007B4585">
              <w:rPr>
                <w:rFonts w:hint="eastAsia"/>
                <w:sz w:val="18"/>
                <w:szCs w:val="18"/>
              </w:rPr>
              <w:t xml:space="preserve">     </w:t>
            </w:r>
            <w:r w:rsidR="007B4585" w:rsidRPr="007B4585">
              <w:rPr>
                <w:rFonts w:hint="eastAsia"/>
                <w:sz w:val="18"/>
                <w:szCs w:val="18"/>
              </w:rPr>
              <w:t xml:space="preserve">                 </w:t>
            </w:r>
            <w:r w:rsidRPr="007B4585">
              <w:rPr>
                <w:rFonts w:hint="eastAsia"/>
                <w:sz w:val="18"/>
                <w:szCs w:val="18"/>
              </w:rPr>
              <w:t>（</w:t>
            </w:r>
            <w:r w:rsidRPr="007B4585">
              <w:rPr>
                <w:rFonts w:hint="eastAsia"/>
                <w:sz w:val="18"/>
                <w:szCs w:val="18"/>
              </w:rPr>
              <w:t>A</w:t>
            </w:r>
            <w:r w:rsidRPr="007B4585">
              <w:rPr>
                <w:rFonts w:hint="eastAsia"/>
                <w:sz w:val="18"/>
                <w:szCs w:val="18"/>
              </w:rPr>
              <w:t>）內容</w:t>
            </w:r>
          </w:p>
        </w:tc>
        <w:tc>
          <w:tcPr>
            <w:tcW w:w="567" w:type="dxa"/>
          </w:tcPr>
          <w:p w14:paraId="7063EFF6" w14:textId="77777777" w:rsidR="004A1E2B" w:rsidRPr="007B4585" w:rsidRDefault="004A1E2B" w:rsidP="007B4585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4F9AA20" w14:textId="77777777" w:rsidR="004A1E2B" w:rsidRPr="007B4585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  <w:r w:rsidRPr="007B4585">
              <w:rPr>
                <w:rFonts w:ascii="Times New Roman" w:hAnsi="Times New Roman"/>
                <w:sz w:val="18"/>
                <w:szCs w:val="18"/>
                <w:lang w:eastAsia="zh-TW"/>
              </w:rPr>
              <w:t xml:space="preserve">(B) </w:t>
            </w:r>
            <w:r w:rsidRPr="007B4585">
              <w:rPr>
                <w:rFonts w:ascii="Times New Roman" w:hAnsi="Times New Roman" w:hint="eastAsia"/>
                <w:sz w:val="18"/>
                <w:szCs w:val="18"/>
                <w:lang w:eastAsia="zh-TW"/>
              </w:rPr>
              <w:t>組織結構</w:t>
            </w:r>
          </w:p>
        </w:tc>
        <w:tc>
          <w:tcPr>
            <w:tcW w:w="567" w:type="dxa"/>
          </w:tcPr>
          <w:p w14:paraId="39006DE9" w14:textId="77777777" w:rsidR="004A1E2B" w:rsidRPr="007B4585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</w:tc>
        <w:tc>
          <w:tcPr>
            <w:tcW w:w="4536" w:type="dxa"/>
          </w:tcPr>
          <w:p w14:paraId="608546C7" w14:textId="77777777" w:rsidR="004A1E2B" w:rsidRPr="007B4585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  <w:r w:rsidRPr="007B4585">
              <w:rPr>
                <w:rFonts w:ascii="Times New Roman" w:hAnsi="Times New Roman"/>
                <w:sz w:val="18"/>
                <w:szCs w:val="18"/>
                <w:lang w:eastAsia="zh-TW"/>
              </w:rPr>
              <w:t xml:space="preserve">(C) </w:t>
            </w:r>
            <w:r w:rsidRPr="007B4585">
              <w:rPr>
                <w:rFonts w:ascii="Times New Roman" w:hAnsi="Times New Roman" w:hint="eastAsia"/>
                <w:sz w:val="18"/>
                <w:szCs w:val="18"/>
                <w:lang w:eastAsia="zh-TW"/>
              </w:rPr>
              <w:t>文體和語言技巧</w:t>
            </w:r>
          </w:p>
        </w:tc>
        <w:tc>
          <w:tcPr>
            <w:tcW w:w="567" w:type="dxa"/>
          </w:tcPr>
          <w:p w14:paraId="73F936E7" w14:textId="77777777" w:rsidR="004A1E2B" w:rsidRPr="007B4585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</w:tc>
      </w:tr>
      <w:tr w:rsidR="007B4585" w:rsidRPr="007B4585" w14:paraId="58B0EC72" w14:textId="77777777" w:rsidTr="007B4585">
        <w:trPr>
          <w:cantSplit/>
          <w:trHeight w:val="351"/>
        </w:trPr>
        <w:tc>
          <w:tcPr>
            <w:tcW w:w="5637" w:type="dxa"/>
            <w:vMerge w:val="restart"/>
            <w:vAlign w:val="center"/>
          </w:tcPr>
          <w:p w14:paraId="5FB201BB" w14:textId="77777777" w:rsidR="004A1E2B" w:rsidRPr="007B4585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學生對材料、作品內容和主題有完整的</w:t>
            </w:r>
            <w:r w:rsidRPr="007B4585">
              <w:rPr>
                <w:rFonts w:ascii="SimSun" w:cs="SimSun" w:hint="eastAsia"/>
                <w:color w:val="000000"/>
                <w:sz w:val="18"/>
                <w:szCs w:val="18"/>
              </w:rPr>
              <w:t>理解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，並能援引充分的細節來作說明。</w:t>
            </w:r>
          </w:p>
          <w:p w14:paraId="4AF95BDE" w14:textId="77777777" w:rsidR="004A1E2B" w:rsidRPr="007B4585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在創作中，作品（作業）反映出豐富的想像力和敏感性；有效地運用了適合任務要求的文體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(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)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14:paraId="5B4633EE" w14:textId="77777777" w:rsidR="004A1E2B" w:rsidRPr="007B4585" w:rsidRDefault="004A1E2B" w:rsidP="007B4585">
            <w:pPr>
              <w:pStyle w:val="PlainText"/>
              <w:snapToGrid w:val="0"/>
              <w:spacing w:line="280" w:lineRule="exact"/>
              <w:jc w:val="both"/>
              <w:rPr>
                <w:rFonts w:ascii="SimHei" w:hAnsi="Times New Roman" w:cs="SimHei"/>
                <w:color w:val="000000"/>
                <w:sz w:val="18"/>
                <w:szCs w:val="18"/>
                <w:lang w:eastAsia="zh-TW"/>
              </w:rPr>
            </w:pPr>
            <w:r w:rsidRPr="007B4585">
              <w:rPr>
                <w:rFonts w:ascii="SimHei" w:hAnsi="Times New Roman" w:cs="SimHei" w:hint="eastAsia"/>
                <w:color w:val="000000"/>
                <w:sz w:val="18"/>
                <w:szCs w:val="18"/>
                <w:lang w:eastAsia="zh-TW"/>
              </w:rPr>
              <w:t>學生能準確而且廣泛地使用相關詞彙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  <w:lang w:eastAsia="zh-TW"/>
              </w:rPr>
              <w:t>和</w:t>
            </w:r>
            <w:r w:rsidRPr="007B4585">
              <w:rPr>
                <w:rFonts w:ascii="SimHei" w:cs="SimHei"/>
                <w:color w:val="000000"/>
                <w:sz w:val="18"/>
                <w:szCs w:val="18"/>
                <w:lang w:eastAsia="zh-TW"/>
              </w:rPr>
              <w:t>/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  <w:lang w:eastAsia="zh-TW"/>
              </w:rPr>
              <w:t>或</w:t>
            </w:r>
            <w:r w:rsidRPr="007B4585">
              <w:rPr>
                <w:rFonts w:ascii="SimHei" w:hAnsi="Times New Roman" w:cs="SimHei" w:hint="eastAsia"/>
                <w:color w:val="000000"/>
                <w:sz w:val="18"/>
                <w:szCs w:val="18"/>
                <w:lang w:eastAsia="zh-TW"/>
              </w:rPr>
              <w:t>成語。</w:t>
            </w:r>
          </w:p>
        </w:tc>
        <w:tc>
          <w:tcPr>
            <w:tcW w:w="567" w:type="dxa"/>
          </w:tcPr>
          <w:p w14:paraId="2F431AF6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/>
                <w:sz w:val="18"/>
                <w:szCs w:val="18"/>
                <w:lang w:eastAsia="zh-HK"/>
              </w:rPr>
            </w:pPr>
          </w:p>
          <w:p w14:paraId="3C6E1F9E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/>
                <w:sz w:val="18"/>
                <w:szCs w:val="18"/>
              </w:rPr>
            </w:pPr>
            <w:r w:rsidRPr="007B4585">
              <w:rPr>
                <w:rFonts w:ascii="BiauKai" w:eastAsia="BiauKai" w:hint="eastAsia"/>
                <w:sz w:val="18"/>
                <w:szCs w:val="18"/>
              </w:rPr>
              <w:t>9-10</w:t>
            </w:r>
          </w:p>
        </w:tc>
        <w:tc>
          <w:tcPr>
            <w:tcW w:w="3543" w:type="dxa"/>
            <w:vMerge w:val="restart"/>
            <w:vAlign w:val="center"/>
          </w:tcPr>
          <w:p w14:paraId="67BFB87A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學生一貫運用了適合題目要求的組織結構。</w:t>
            </w:r>
          </w:p>
          <w:p w14:paraId="4115167C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作業分段清晰、段落連貫</w:t>
            </w:r>
            <w:r w:rsidRPr="007B4585">
              <w:rPr>
                <w:rFonts w:ascii="SimSun" w:eastAsia="SimSun" w:cs="SimSun" w:hint="eastAsia"/>
                <w:sz w:val="18"/>
                <w:szCs w:val="18"/>
              </w:rPr>
              <w:t>、</w:t>
            </w:r>
            <w:r w:rsidRPr="007B4585">
              <w:rPr>
                <w:rFonts w:ascii="SimSun" w:cs="SimSun" w:hint="eastAsia"/>
                <w:sz w:val="18"/>
                <w:szCs w:val="18"/>
              </w:rPr>
              <w:t>結構十分</w:t>
            </w:r>
            <w:r w:rsidRPr="007B4585">
              <w:rPr>
                <w:rFonts w:ascii="SimSun" w:eastAsia="SimSun" w:cs="SimSun" w:hint="eastAsia"/>
                <w:sz w:val="18"/>
                <w:szCs w:val="18"/>
              </w:rPr>
              <w:t>完整</w:t>
            </w:r>
            <w:r w:rsidRPr="007B4585">
              <w:rPr>
                <w:rFonts w:ascii="SimSun" w:cs="SimSun" w:hint="eastAsia"/>
                <w:sz w:val="18"/>
                <w:szCs w:val="18"/>
              </w:rPr>
              <w:t>，思想的表達層次分明。</w:t>
            </w:r>
          </w:p>
          <w:p w14:paraId="610C57AE" w14:textId="77777777" w:rsidR="004A1E2B" w:rsidRPr="007B4585" w:rsidRDefault="004A1E2B" w:rsidP="007B4585">
            <w:pPr>
              <w:pStyle w:val="PlainText"/>
              <w:snapToGrid w:val="0"/>
              <w:spacing w:line="280" w:lineRule="exact"/>
              <w:jc w:val="both"/>
              <w:rPr>
                <w:rFonts w:ascii="新細明體"/>
                <w:sz w:val="18"/>
                <w:szCs w:val="18"/>
                <w:lang w:eastAsia="zh-TW"/>
              </w:rPr>
            </w:pPr>
            <w:r w:rsidRPr="007B4585">
              <w:rPr>
                <w:rFonts w:ascii="SimSun" w:cs="SimSun" w:hint="eastAsia"/>
                <w:sz w:val="18"/>
                <w:szCs w:val="18"/>
                <w:lang w:eastAsia="zh-TW"/>
              </w:rPr>
              <w:t>學生正確和</w:t>
            </w:r>
            <w:r w:rsidRPr="007B4585">
              <w:rPr>
                <w:rFonts w:ascii="SimHei" w:cs="SimHei" w:hint="eastAsia"/>
                <w:sz w:val="18"/>
                <w:szCs w:val="18"/>
                <w:lang w:eastAsia="zh-TW"/>
              </w:rPr>
              <w:t>有效地運用</w:t>
            </w:r>
            <w:r w:rsidRPr="007B4585">
              <w:rPr>
                <w:rFonts w:ascii="SimSun" w:cs="SimSun" w:hint="eastAsia"/>
                <w:sz w:val="18"/>
                <w:szCs w:val="18"/>
                <w:lang w:eastAsia="zh-TW"/>
              </w:rPr>
              <w:t>了關鍵性組織結構手法。</w:t>
            </w:r>
          </w:p>
        </w:tc>
        <w:tc>
          <w:tcPr>
            <w:tcW w:w="567" w:type="dxa"/>
          </w:tcPr>
          <w:p w14:paraId="318C96BD" w14:textId="77777777" w:rsidR="004A1E2B" w:rsidRPr="007B4585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797F930B" w14:textId="77777777" w:rsidR="004A1E2B" w:rsidRPr="007B4585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  <w:lang w:eastAsia="zh-CN"/>
              </w:rPr>
            </w:pPr>
            <w:r w:rsidRPr="007B4585">
              <w:rPr>
                <w:rFonts w:ascii="BiauKai" w:eastAsia="BiauKai" w:hAnsi="Times New Roman" w:hint="eastAsia"/>
                <w:sz w:val="18"/>
                <w:szCs w:val="18"/>
              </w:rPr>
              <w:t>9-10</w:t>
            </w:r>
          </w:p>
        </w:tc>
        <w:tc>
          <w:tcPr>
            <w:tcW w:w="4536" w:type="dxa"/>
            <w:vMerge w:val="restart"/>
          </w:tcPr>
          <w:p w14:paraId="2E390AA7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 w:hint="eastAsia"/>
                <w:sz w:val="18"/>
                <w:szCs w:val="18"/>
              </w:rPr>
            </w:pPr>
          </w:p>
          <w:p w14:paraId="5D5A73AB" w14:textId="10D951C9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 w:hint="eastAsia"/>
                <w:sz w:val="18"/>
                <w:szCs w:val="18"/>
              </w:rPr>
            </w:pP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學生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能適當並熟練地運用</w:t>
            </w:r>
            <w:r w:rsidR="003B1359">
              <w:rPr>
                <w:rFonts w:ascii="SimSun" w:hAnsi="TimesNewRomanPSMT" w:cs="SimSun" w:hint="eastAsia"/>
                <w:sz w:val="18"/>
                <w:szCs w:val="18"/>
              </w:rPr>
              <w:t>豐富而準確分析人物的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詞彙、成語和句子結構。</w:t>
            </w:r>
          </w:p>
          <w:p w14:paraId="72146081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 w:hint="eastAsia"/>
                <w:sz w:val="18"/>
                <w:szCs w:val="18"/>
              </w:rPr>
            </w:pP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語法和句法正確，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極少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出錯，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不妨礙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12C71899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 w:hint="eastAsia"/>
                <w:sz w:val="18"/>
                <w:szCs w:val="18"/>
              </w:rPr>
            </w:pP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學生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熟練地掌握了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適合</w:t>
            </w:r>
            <w:r w:rsidRPr="007B4585">
              <w:rPr>
                <w:rFonts w:ascii="SimSun" w:cs="SimSun" w:hint="eastAsia"/>
                <w:sz w:val="18"/>
                <w:szCs w:val="18"/>
              </w:rPr>
              <w:t>題目要求的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的文體和用語。</w:t>
            </w:r>
          </w:p>
          <w:p w14:paraId="7B075010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 w:hint="eastAsia"/>
                <w:sz w:val="18"/>
                <w:szCs w:val="18"/>
              </w:rPr>
            </w:pP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標點和拼寫／書寫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正確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，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極少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出錯，不妨礙交流。</w:t>
            </w:r>
          </w:p>
          <w:p w14:paraId="629775A3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 w:hint="eastAsia"/>
                <w:sz w:val="18"/>
                <w:szCs w:val="18"/>
              </w:rPr>
            </w:pP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在口頭／演示作業中表現出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高水準地掌握了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口頭表達技巧</w:t>
            </w:r>
          </w:p>
        </w:tc>
        <w:tc>
          <w:tcPr>
            <w:tcW w:w="567" w:type="dxa"/>
          </w:tcPr>
          <w:p w14:paraId="6788E9EB" w14:textId="77777777" w:rsidR="004A1E2B" w:rsidRPr="007B4585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0A82D84E" w14:textId="77777777" w:rsidR="004A1E2B" w:rsidRPr="007B4585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  <w:lang w:eastAsia="zh-CN"/>
              </w:rPr>
            </w:pPr>
            <w:r w:rsidRPr="007B4585">
              <w:rPr>
                <w:rFonts w:ascii="BiauKai" w:eastAsia="BiauKai" w:hAnsi="Times New Roman" w:hint="eastAsia"/>
                <w:sz w:val="18"/>
                <w:szCs w:val="18"/>
                <w:lang w:eastAsia="zh-TW"/>
              </w:rPr>
              <w:t>9-10</w:t>
            </w:r>
          </w:p>
        </w:tc>
      </w:tr>
      <w:tr w:rsidR="007B4585" w:rsidRPr="007B4585" w14:paraId="03DF5A67" w14:textId="77777777" w:rsidTr="007B4585">
        <w:trPr>
          <w:cantSplit/>
          <w:trHeight w:val="1090"/>
        </w:trPr>
        <w:tc>
          <w:tcPr>
            <w:tcW w:w="5637" w:type="dxa"/>
            <w:vMerge/>
            <w:vAlign w:val="center"/>
          </w:tcPr>
          <w:p w14:paraId="166BAF87" w14:textId="77777777" w:rsidR="004A1E2B" w:rsidRPr="007B4585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3C3986EA" w14:textId="77777777" w:rsidR="004A1E2B" w:rsidRPr="007B4585" w:rsidRDefault="004A1E2B" w:rsidP="007B4585">
            <w:pPr>
              <w:pStyle w:val="PlainText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3543" w:type="dxa"/>
            <w:vMerge/>
            <w:vAlign w:val="center"/>
          </w:tcPr>
          <w:p w14:paraId="05F993AE" w14:textId="77777777" w:rsidR="004A1E2B" w:rsidRPr="007B4585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52A3376D" w14:textId="77777777" w:rsidR="004A1E2B" w:rsidRPr="007B4585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4536" w:type="dxa"/>
            <w:vMerge/>
            <w:vAlign w:val="center"/>
          </w:tcPr>
          <w:p w14:paraId="5A9239CC" w14:textId="77777777" w:rsidR="004A1E2B" w:rsidRPr="007B4585" w:rsidRDefault="004A1E2B" w:rsidP="007B4585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567" w:type="dxa"/>
          </w:tcPr>
          <w:p w14:paraId="36C021D9" w14:textId="77777777" w:rsidR="004A1E2B" w:rsidRPr="007B4585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</w:tr>
      <w:tr w:rsidR="007B4585" w:rsidRPr="007B4585" w14:paraId="32BE990A" w14:textId="77777777" w:rsidTr="007B4585">
        <w:trPr>
          <w:cantSplit/>
          <w:trHeight w:val="475"/>
        </w:trPr>
        <w:tc>
          <w:tcPr>
            <w:tcW w:w="5637" w:type="dxa"/>
            <w:vMerge w:val="restart"/>
            <w:vAlign w:val="center"/>
          </w:tcPr>
          <w:p w14:paraId="2A9BC95B" w14:textId="77777777" w:rsidR="004A1E2B" w:rsidRPr="007B4585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學生對材料、作品內容和主題有較好的</w:t>
            </w:r>
            <w:r w:rsidRPr="007B4585">
              <w:rPr>
                <w:rFonts w:ascii="SimSun" w:cs="SimSun" w:hint="eastAsia"/>
                <w:color w:val="000000"/>
                <w:sz w:val="18"/>
                <w:szCs w:val="18"/>
              </w:rPr>
              <w:t>理解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，並能援引足夠的細節來作說明。</w:t>
            </w:r>
          </w:p>
          <w:p w14:paraId="35887AC8" w14:textId="77777777" w:rsidR="004A1E2B" w:rsidRPr="007B4585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在創作中，作品（作業）反映出不錯的想像力和敏感性；運用了適合任務要求的文體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(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)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14:paraId="4FDB1283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學生能恰當使用相關詞彙和</w:t>
            </w:r>
            <w:r w:rsidRPr="007B4585">
              <w:rPr>
                <w:rFonts w:ascii="SimHei" w:cs="SimHei"/>
                <w:color w:val="000000"/>
                <w:sz w:val="18"/>
                <w:szCs w:val="18"/>
              </w:rPr>
              <w:t>/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或成語。</w:t>
            </w:r>
          </w:p>
        </w:tc>
        <w:tc>
          <w:tcPr>
            <w:tcW w:w="567" w:type="dxa"/>
          </w:tcPr>
          <w:p w14:paraId="22620CD9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/>
                <w:sz w:val="18"/>
                <w:szCs w:val="18"/>
                <w:lang w:eastAsia="zh-HK"/>
              </w:rPr>
            </w:pPr>
          </w:p>
          <w:p w14:paraId="2693B1D5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/>
                <w:sz w:val="18"/>
                <w:szCs w:val="18"/>
              </w:rPr>
            </w:pPr>
            <w:r w:rsidRPr="007B4585">
              <w:rPr>
                <w:rFonts w:ascii="BiauKai" w:eastAsia="BiauKai" w:hint="eastAsia"/>
                <w:sz w:val="18"/>
                <w:szCs w:val="18"/>
              </w:rPr>
              <w:t>7-8</w:t>
            </w:r>
          </w:p>
        </w:tc>
        <w:tc>
          <w:tcPr>
            <w:tcW w:w="3543" w:type="dxa"/>
            <w:vMerge w:val="restart"/>
            <w:vAlign w:val="center"/>
          </w:tcPr>
          <w:p w14:paraId="0B19F96C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學生運用了適合題目要求的組織結構。</w:t>
            </w:r>
          </w:p>
          <w:p w14:paraId="7E824AD2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作業分段清晰、段落連貫</w:t>
            </w:r>
            <w:r w:rsidRPr="007B4585">
              <w:rPr>
                <w:rFonts w:ascii="SimSun" w:eastAsia="SimSun" w:cs="SimSun" w:hint="eastAsia"/>
                <w:sz w:val="18"/>
                <w:szCs w:val="18"/>
              </w:rPr>
              <w:t>、</w:t>
            </w:r>
            <w:r w:rsidRPr="007B4585">
              <w:rPr>
                <w:rFonts w:ascii="SimSun" w:cs="SimSun" w:hint="eastAsia"/>
                <w:sz w:val="18"/>
                <w:szCs w:val="18"/>
              </w:rPr>
              <w:t>結構</w:t>
            </w:r>
            <w:r w:rsidRPr="007B4585">
              <w:rPr>
                <w:rFonts w:ascii="SimSun" w:eastAsia="SimSun" w:cs="SimSun" w:hint="eastAsia"/>
                <w:sz w:val="18"/>
                <w:szCs w:val="18"/>
              </w:rPr>
              <w:t>完整</w:t>
            </w:r>
            <w:r w:rsidRPr="007B4585">
              <w:rPr>
                <w:rFonts w:ascii="SimSun" w:cs="SimSun" w:hint="eastAsia"/>
                <w:sz w:val="18"/>
                <w:szCs w:val="18"/>
              </w:rPr>
              <w:t>，思想的表達見層次。</w:t>
            </w:r>
          </w:p>
          <w:p w14:paraId="677D4908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學生正確和</w:t>
            </w:r>
            <w:r w:rsidRPr="007B4585">
              <w:rPr>
                <w:rFonts w:ascii="SimHei" w:cs="SimHei" w:hint="eastAsia"/>
                <w:sz w:val="18"/>
                <w:szCs w:val="18"/>
              </w:rPr>
              <w:t>有效地運用</w:t>
            </w:r>
            <w:r w:rsidRPr="007B4585">
              <w:rPr>
                <w:rFonts w:ascii="SimSun" w:cs="SimSun" w:hint="eastAsia"/>
                <w:sz w:val="18"/>
                <w:szCs w:val="18"/>
              </w:rPr>
              <w:t>了關鍵性組織結構手法。</w:t>
            </w:r>
          </w:p>
        </w:tc>
        <w:tc>
          <w:tcPr>
            <w:tcW w:w="567" w:type="dxa"/>
          </w:tcPr>
          <w:p w14:paraId="4C67A3BA" w14:textId="77777777" w:rsidR="004A1E2B" w:rsidRPr="007B4585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3F00FF05" w14:textId="77777777" w:rsidR="004A1E2B" w:rsidRPr="007B4585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7B4585">
              <w:rPr>
                <w:rFonts w:ascii="BiauKai" w:eastAsia="BiauKai" w:hAnsi="Times New Roman" w:hint="eastAsia"/>
                <w:sz w:val="18"/>
                <w:szCs w:val="18"/>
              </w:rPr>
              <w:t>7-8</w:t>
            </w:r>
          </w:p>
        </w:tc>
        <w:tc>
          <w:tcPr>
            <w:tcW w:w="4536" w:type="dxa"/>
            <w:vMerge w:val="restart"/>
            <w:vAlign w:val="center"/>
          </w:tcPr>
          <w:p w14:paraId="2444449A" w14:textId="5BD76C48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 w:hint="eastAsia"/>
                <w:sz w:val="18"/>
                <w:szCs w:val="18"/>
              </w:rPr>
            </w:pP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學生能適當地運用較豐富</w:t>
            </w:r>
            <w:r w:rsidR="003B1359">
              <w:rPr>
                <w:rFonts w:ascii="SimSun" w:hAnsi="TimesNewRomanPSMT" w:cs="SimSun" w:hint="eastAsia"/>
                <w:sz w:val="18"/>
                <w:szCs w:val="18"/>
              </w:rPr>
              <w:t>而準確分析人物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的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詞彙、成語和句子結構。</w:t>
            </w:r>
          </w:p>
          <w:p w14:paraId="6A087CFE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eastAsia="SimHei" w:hAnsi="TimesNewRomanPSMT" w:cs="SimHei"/>
                <w:sz w:val="18"/>
                <w:szCs w:val="18"/>
              </w:rPr>
            </w:pP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語法和句法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正確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，偶爾出錯，但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很少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妨礙交流。</w:t>
            </w:r>
          </w:p>
          <w:p w14:paraId="62B00D30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 w:hint="eastAsia"/>
                <w:sz w:val="18"/>
                <w:szCs w:val="18"/>
              </w:rPr>
            </w:pP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學生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一貫使用了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適合</w:t>
            </w:r>
            <w:r w:rsidRPr="007B4585">
              <w:rPr>
                <w:rFonts w:ascii="SimSun" w:cs="SimSun" w:hint="eastAsia"/>
                <w:sz w:val="18"/>
                <w:szCs w:val="18"/>
              </w:rPr>
              <w:t>題目要求的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的文體和用語。</w:t>
            </w:r>
          </w:p>
          <w:p w14:paraId="16F6E061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 w:hint="eastAsia"/>
                <w:sz w:val="18"/>
                <w:szCs w:val="18"/>
              </w:rPr>
            </w:pP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標點和拼寫／書寫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正確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，偶爾出錯，但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很少妨礙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180A98F8" w14:textId="77777777" w:rsidR="00895BEB" w:rsidRPr="007B4585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 w:hint="eastAsia"/>
                <w:sz w:val="18"/>
                <w:szCs w:val="18"/>
              </w:rPr>
            </w:pP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在口頭／演示作業中表現出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很好地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掌握了口頭表達技巧。</w:t>
            </w:r>
          </w:p>
        </w:tc>
        <w:tc>
          <w:tcPr>
            <w:tcW w:w="567" w:type="dxa"/>
          </w:tcPr>
          <w:p w14:paraId="699B309E" w14:textId="77777777" w:rsidR="004A1E2B" w:rsidRPr="007B4585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01A50507" w14:textId="77777777" w:rsidR="004A1E2B" w:rsidRPr="007B4585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7B4585">
              <w:rPr>
                <w:rFonts w:ascii="BiauKai" w:eastAsia="BiauKai" w:hAnsi="Times New Roman" w:hint="eastAsia"/>
                <w:sz w:val="18"/>
                <w:szCs w:val="18"/>
                <w:lang w:eastAsia="zh-TW"/>
              </w:rPr>
              <w:t>7-8</w:t>
            </w:r>
          </w:p>
        </w:tc>
      </w:tr>
      <w:tr w:rsidR="007B4585" w:rsidRPr="007B4585" w14:paraId="6760970A" w14:textId="77777777" w:rsidTr="007B4585">
        <w:trPr>
          <w:cantSplit/>
          <w:trHeight w:val="1243"/>
        </w:trPr>
        <w:tc>
          <w:tcPr>
            <w:tcW w:w="5637" w:type="dxa"/>
            <w:vMerge/>
            <w:vAlign w:val="center"/>
          </w:tcPr>
          <w:p w14:paraId="5501D0A7" w14:textId="77777777" w:rsidR="004A1E2B" w:rsidRPr="007B4585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41AE689A" w14:textId="77777777" w:rsidR="004A1E2B" w:rsidRPr="007B4585" w:rsidRDefault="004A1E2B" w:rsidP="007B4585">
            <w:pPr>
              <w:pStyle w:val="PlainText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3543" w:type="dxa"/>
            <w:vMerge/>
            <w:vAlign w:val="center"/>
          </w:tcPr>
          <w:p w14:paraId="5AEFBA81" w14:textId="77777777" w:rsidR="004A1E2B" w:rsidRPr="007B4585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39D2C98B" w14:textId="77777777" w:rsidR="004A1E2B" w:rsidRPr="007B4585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14:paraId="668ABBCD" w14:textId="77777777" w:rsidR="004A1E2B" w:rsidRPr="007B4585" w:rsidRDefault="004A1E2B" w:rsidP="007B4585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567" w:type="dxa"/>
          </w:tcPr>
          <w:p w14:paraId="73538D4C" w14:textId="77777777" w:rsidR="004A1E2B" w:rsidRPr="007B4585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</w:tr>
      <w:tr w:rsidR="007B4585" w:rsidRPr="007B4585" w14:paraId="336181B5" w14:textId="77777777" w:rsidTr="007B4585">
        <w:trPr>
          <w:cantSplit/>
          <w:trHeight w:val="373"/>
        </w:trPr>
        <w:tc>
          <w:tcPr>
            <w:tcW w:w="5637" w:type="dxa"/>
            <w:vMerge w:val="restart"/>
            <w:vAlign w:val="center"/>
          </w:tcPr>
          <w:p w14:paraId="7F8F5357" w14:textId="77777777" w:rsidR="004A1E2B" w:rsidRPr="007B4585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學生對材料、作品內容和主題的</w:t>
            </w:r>
            <w:r w:rsidRPr="007B4585">
              <w:rPr>
                <w:rFonts w:ascii="SimSun" w:cs="SimSun" w:hint="eastAsia"/>
                <w:color w:val="000000"/>
                <w:sz w:val="18"/>
                <w:szCs w:val="18"/>
              </w:rPr>
              <w:t>理解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尚可，並能援引一些細節來作說明。</w:t>
            </w:r>
          </w:p>
          <w:p w14:paraId="387D2259" w14:textId="77777777" w:rsidR="004A1E2B" w:rsidRPr="007B4585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在創作中，作品（作業）反映出一些想像力和敏感性；學生大體上運用了適合任務要求的文體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(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)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14:paraId="339B7FFB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學生尚能恰當使用相關詞彙和</w:t>
            </w:r>
            <w:r w:rsidRPr="007B4585">
              <w:rPr>
                <w:rFonts w:ascii="SimHei" w:cs="SimHei"/>
                <w:color w:val="000000"/>
                <w:sz w:val="18"/>
                <w:szCs w:val="18"/>
              </w:rPr>
              <w:t>/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或成語。。</w:t>
            </w:r>
          </w:p>
        </w:tc>
        <w:tc>
          <w:tcPr>
            <w:tcW w:w="567" w:type="dxa"/>
          </w:tcPr>
          <w:p w14:paraId="6F899D3E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/>
                <w:sz w:val="18"/>
                <w:szCs w:val="18"/>
                <w:lang w:eastAsia="zh-HK"/>
              </w:rPr>
            </w:pPr>
          </w:p>
          <w:p w14:paraId="0D62444B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/>
                <w:sz w:val="18"/>
                <w:szCs w:val="18"/>
              </w:rPr>
            </w:pPr>
            <w:r w:rsidRPr="007B4585">
              <w:rPr>
                <w:rFonts w:ascii="BiauKai" w:eastAsia="BiauKai" w:hint="eastAsia"/>
                <w:sz w:val="18"/>
                <w:szCs w:val="18"/>
              </w:rPr>
              <w:t>5-6</w:t>
            </w:r>
          </w:p>
        </w:tc>
        <w:tc>
          <w:tcPr>
            <w:tcW w:w="3543" w:type="dxa"/>
            <w:vMerge w:val="restart"/>
            <w:vAlign w:val="center"/>
          </w:tcPr>
          <w:p w14:paraId="0DE2B2F6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學生</w:t>
            </w:r>
            <w:r w:rsidRPr="007B4585">
              <w:rPr>
                <w:rFonts w:ascii="SimHei" w:cs="SimHei" w:hint="eastAsia"/>
                <w:sz w:val="18"/>
                <w:szCs w:val="18"/>
              </w:rPr>
              <w:t>通常</w:t>
            </w:r>
            <w:r w:rsidRPr="007B4585">
              <w:rPr>
                <w:rFonts w:ascii="SimSun" w:cs="SimSun" w:hint="eastAsia"/>
                <w:sz w:val="18"/>
                <w:szCs w:val="18"/>
              </w:rPr>
              <w:t>運用了適合題目要求的組織結構。</w:t>
            </w:r>
          </w:p>
          <w:p w14:paraId="4CF8464E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作業分段</w:t>
            </w:r>
            <w:r w:rsidRPr="007B4585">
              <w:rPr>
                <w:rFonts w:ascii="SimHei" w:cs="SimHei" w:hint="eastAsia"/>
                <w:sz w:val="18"/>
                <w:szCs w:val="18"/>
              </w:rPr>
              <w:t>大體清晰</w:t>
            </w:r>
            <w:r w:rsidRPr="007B4585">
              <w:rPr>
                <w:rFonts w:ascii="SimHei" w:eastAsia="SimSun" w:cs="SimHei" w:hint="eastAsia"/>
                <w:sz w:val="18"/>
                <w:szCs w:val="18"/>
              </w:rPr>
              <w:t>、</w:t>
            </w:r>
            <w:r w:rsidRPr="007B4585">
              <w:rPr>
                <w:rFonts w:ascii="SimHei" w:cs="SimHei" w:hint="eastAsia"/>
                <w:sz w:val="18"/>
                <w:szCs w:val="18"/>
              </w:rPr>
              <w:t>連貫</w:t>
            </w:r>
            <w:r w:rsidRPr="007B4585">
              <w:rPr>
                <w:rFonts w:ascii="SimHei" w:eastAsia="SimSun" w:cs="SimHei" w:hint="eastAsia"/>
                <w:sz w:val="18"/>
                <w:szCs w:val="18"/>
              </w:rPr>
              <w:t>、</w:t>
            </w:r>
            <w:r w:rsidRPr="007B4585">
              <w:rPr>
                <w:rFonts w:ascii="SimSun" w:cs="SimSun" w:hint="eastAsia"/>
                <w:sz w:val="18"/>
                <w:szCs w:val="18"/>
              </w:rPr>
              <w:t>結構</w:t>
            </w:r>
            <w:r w:rsidRPr="007B4585">
              <w:rPr>
                <w:rFonts w:ascii="SimHei" w:cs="SimHei" w:hint="eastAsia"/>
                <w:sz w:val="18"/>
                <w:szCs w:val="18"/>
              </w:rPr>
              <w:t>大體</w:t>
            </w:r>
            <w:r w:rsidRPr="007B4585">
              <w:rPr>
                <w:rFonts w:ascii="SimHei" w:eastAsia="SimSun" w:cs="SimHei" w:hint="eastAsia"/>
                <w:sz w:val="18"/>
                <w:szCs w:val="18"/>
              </w:rPr>
              <w:t>完整</w:t>
            </w:r>
            <w:r w:rsidRPr="007B4585">
              <w:rPr>
                <w:rFonts w:ascii="SimSun" w:cs="SimSun" w:hint="eastAsia"/>
                <w:sz w:val="18"/>
                <w:szCs w:val="18"/>
              </w:rPr>
              <w:t>。</w:t>
            </w:r>
          </w:p>
          <w:p w14:paraId="6BAE0E5A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學生</w:t>
            </w:r>
            <w:r w:rsidRPr="007B4585">
              <w:rPr>
                <w:rFonts w:ascii="SimHei" w:cs="SimHei" w:hint="eastAsia"/>
                <w:sz w:val="18"/>
                <w:szCs w:val="18"/>
              </w:rPr>
              <w:t>大體正確地</w:t>
            </w:r>
            <w:r w:rsidRPr="007B4585">
              <w:rPr>
                <w:rFonts w:ascii="SimSun" w:cs="SimSun" w:hint="eastAsia"/>
                <w:sz w:val="18"/>
                <w:szCs w:val="18"/>
              </w:rPr>
              <w:t>運用了關鍵性組織結構手法。</w:t>
            </w:r>
          </w:p>
        </w:tc>
        <w:tc>
          <w:tcPr>
            <w:tcW w:w="567" w:type="dxa"/>
          </w:tcPr>
          <w:p w14:paraId="0F6981BE" w14:textId="77777777" w:rsidR="004A1E2B" w:rsidRPr="007B4585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5DA310FE" w14:textId="77777777" w:rsidR="004A1E2B" w:rsidRPr="007B4585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7B4585">
              <w:rPr>
                <w:rFonts w:ascii="BiauKai" w:eastAsia="BiauKai" w:hAnsi="Times New Roman" w:hint="eastAsia"/>
                <w:sz w:val="18"/>
                <w:szCs w:val="18"/>
              </w:rPr>
              <w:t>5-6</w:t>
            </w:r>
          </w:p>
        </w:tc>
        <w:tc>
          <w:tcPr>
            <w:tcW w:w="4536" w:type="dxa"/>
            <w:vMerge w:val="restart"/>
            <w:vAlign w:val="center"/>
          </w:tcPr>
          <w:p w14:paraId="53CFB83D" w14:textId="2356D52F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 w:hint="eastAsia"/>
                <w:sz w:val="18"/>
                <w:szCs w:val="18"/>
              </w:rPr>
            </w:pP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學生大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體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使用了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適當</w:t>
            </w:r>
            <w:r w:rsidR="003B1359">
              <w:rPr>
                <w:rFonts w:ascii="SimHei" w:hAnsi="TimesNewRomanPSMT" w:cs="SimHei" w:hint="eastAsia"/>
                <w:sz w:val="18"/>
                <w:szCs w:val="18"/>
              </w:rPr>
              <w:t>而準確分析人物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的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詞彙和句子結構。</w:t>
            </w:r>
          </w:p>
          <w:p w14:paraId="62DBDF70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 w:hint="eastAsia"/>
                <w:sz w:val="18"/>
                <w:szCs w:val="18"/>
              </w:rPr>
            </w:pP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語法和句法大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體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正確，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偶爾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出錯，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有時妨礙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2817BF61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 w:hint="eastAsia"/>
                <w:sz w:val="18"/>
                <w:szCs w:val="18"/>
              </w:rPr>
            </w:pP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學生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通常使用了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適合</w:t>
            </w:r>
            <w:r w:rsidRPr="007B4585">
              <w:rPr>
                <w:rFonts w:ascii="SimSun" w:cs="SimSun" w:hint="eastAsia"/>
                <w:sz w:val="18"/>
                <w:szCs w:val="18"/>
              </w:rPr>
              <w:t>題目要求的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的文體和用語。</w:t>
            </w:r>
          </w:p>
          <w:p w14:paraId="3215B119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 w:hint="eastAsia"/>
                <w:sz w:val="18"/>
                <w:szCs w:val="18"/>
              </w:rPr>
            </w:pP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標點和拼寫／書寫大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體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正確，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偶爾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出錯，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有時妨礙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0537E327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 w:hint="eastAsia"/>
                <w:sz w:val="18"/>
                <w:szCs w:val="18"/>
              </w:rPr>
            </w:pP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在口頭／演示作業中，對口頭表達技巧的掌握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尚令人滿意</w:t>
            </w:r>
          </w:p>
        </w:tc>
        <w:tc>
          <w:tcPr>
            <w:tcW w:w="567" w:type="dxa"/>
          </w:tcPr>
          <w:p w14:paraId="4C120531" w14:textId="77777777" w:rsidR="004A1E2B" w:rsidRPr="007B4585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6A5E0137" w14:textId="77777777" w:rsidR="004A1E2B" w:rsidRPr="007B4585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7B4585">
              <w:rPr>
                <w:rFonts w:ascii="BiauKai" w:eastAsia="BiauKai" w:hAnsi="Times New Roman" w:hint="eastAsia"/>
                <w:sz w:val="18"/>
                <w:szCs w:val="18"/>
                <w:lang w:eastAsia="zh-TW"/>
              </w:rPr>
              <w:t>5-6</w:t>
            </w:r>
          </w:p>
        </w:tc>
      </w:tr>
      <w:tr w:rsidR="007B4585" w:rsidRPr="007B4585" w14:paraId="1D897F26" w14:textId="77777777" w:rsidTr="007B4585">
        <w:trPr>
          <w:cantSplit/>
          <w:trHeight w:val="987"/>
        </w:trPr>
        <w:tc>
          <w:tcPr>
            <w:tcW w:w="5637" w:type="dxa"/>
            <w:vMerge/>
            <w:vAlign w:val="center"/>
          </w:tcPr>
          <w:p w14:paraId="3EB9D7B8" w14:textId="77777777" w:rsidR="004A1E2B" w:rsidRPr="007B4585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7A9574F3" w14:textId="77777777" w:rsidR="004A1E2B" w:rsidRPr="007B4585" w:rsidRDefault="004A1E2B" w:rsidP="007B4585">
            <w:pPr>
              <w:pStyle w:val="PlainText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3543" w:type="dxa"/>
            <w:vMerge/>
            <w:vAlign w:val="center"/>
          </w:tcPr>
          <w:p w14:paraId="52B47694" w14:textId="77777777" w:rsidR="004A1E2B" w:rsidRPr="007B4585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7035DF9C" w14:textId="77777777" w:rsidR="004A1E2B" w:rsidRPr="007B4585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14:paraId="5DD04753" w14:textId="77777777" w:rsidR="004A1E2B" w:rsidRPr="007B4585" w:rsidRDefault="004A1E2B" w:rsidP="007B4585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567" w:type="dxa"/>
          </w:tcPr>
          <w:p w14:paraId="1A4D2B79" w14:textId="77777777" w:rsidR="004A1E2B" w:rsidRPr="007B4585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</w:tr>
      <w:tr w:rsidR="007B4585" w:rsidRPr="007B4585" w14:paraId="70D5BA02" w14:textId="77777777" w:rsidTr="007B4585">
        <w:trPr>
          <w:cantSplit/>
          <w:trHeight w:val="456"/>
        </w:trPr>
        <w:tc>
          <w:tcPr>
            <w:tcW w:w="5637" w:type="dxa"/>
            <w:vMerge w:val="restart"/>
            <w:vAlign w:val="center"/>
          </w:tcPr>
          <w:p w14:paraId="3EDFA581" w14:textId="77777777" w:rsidR="004A1E2B" w:rsidRPr="007B4585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學生對材料、作品內容和主題的</w:t>
            </w:r>
            <w:r w:rsidRPr="007B4585">
              <w:rPr>
                <w:rFonts w:ascii="SimSun" w:cs="SimSun" w:hint="eastAsia"/>
                <w:color w:val="000000"/>
                <w:sz w:val="18"/>
                <w:szCs w:val="18"/>
              </w:rPr>
              <w:t>理解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有限，有時候</w:t>
            </w:r>
            <w:r w:rsidRPr="007B4585">
              <w:rPr>
                <w:rFonts w:ascii="SimSun" w:cs="SimSun" w:hint="eastAsia"/>
                <w:color w:val="000000"/>
                <w:sz w:val="18"/>
                <w:szCs w:val="18"/>
              </w:rPr>
              <w:t>意識到作者的選擇，儘管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缺乏相關的</w:t>
            </w:r>
            <w:r w:rsidRPr="007B4585">
              <w:rPr>
                <w:rFonts w:ascii="SimSun" w:cs="SimSun" w:hint="eastAsia"/>
                <w:color w:val="000000"/>
                <w:sz w:val="18"/>
                <w:szCs w:val="18"/>
              </w:rPr>
              <w:t>細節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來作說明。</w:t>
            </w:r>
          </w:p>
          <w:p w14:paraId="24DD1165" w14:textId="77777777" w:rsidR="004A1E2B" w:rsidRPr="007B4585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在創作中，作品（作業）反映出有限的想像力和敏感性；學生嘗試著運用配合任務要求的文體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(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)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14:paraId="4FF106C3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學生有時候能恰當使用相關詞彙和</w:t>
            </w:r>
            <w:r w:rsidRPr="007B4585">
              <w:rPr>
                <w:rFonts w:ascii="SimHei" w:cs="SimHei"/>
                <w:color w:val="000000"/>
                <w:sz w:val="18"/>
                <w:szCs w:val="18"/>
              </w:rPr>
              <w:t>/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或成語。</w:t>
            </w:r>
          </w:p>
        </w:tc>
        <w:tc>
          <w:tcPr>
            <w:tcW w:w="567" w:type="dxa"/>
          </w:tcPr>
          <w:p w14:paraId="6C9D5415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/>
                <w:sz w:val="18"/>
                <w:szCs w:val="18"/>
                <w:lang w:eastAsia="zh-HK"/>
              </w:rPr>
            </w:pPr>
          </w:p>
          <w:p w14:paraId="6AAFA363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 w:cs="SimSun"/>
                <w:sz w:val="18"/>
                <w:szCs w:val="18"/>
              </w:rPr>
            </w:pPr>
            <w:r w:rsidRPr="007B4585">
              <w:rPr>
                <w:rFonts w:ascii="BiauKai" w:eastAsia="BiauKai" w:hAnsi="新細明體" w:hint="eastAsia"/>
                <w:sz w:val="18"/>
                <w:szCs w:val="18"/>
              </w:rPr>
              <w:t>3-4</w:t>
            </w:r>
          </w:p>
        </w:tc>
        <w:tc>
          <w:tcPr>
            <w:tcW w:w="3543" w:type="dxa"/>
            <w:vMerge w:val="restart"/>
            <w:vAlign w:val="center"/>
          </w:tcPr>
          <w:p w14:paraId="6F1BED3F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學生</w:t>
            </w:r>
            <w:r w:rsidRPr="007B4585">
              <w:rPr>
                <w:rFonts w:ascii="SimHei" w:cs="SimHei" w:hint="eastAsia"/>
                <w:sz w:val="18"/>
                <w:szCs w:val="18"/>
              </w:rPr>
              <w:t>有時候</w:t>
            </w:r>
            <w:r w:rsidRPr="007B4585">
              <w:rPr>
                <w:rFonts w:ascii="SimSun" w:cs="SimSun" w:hint="eastAsia"/>
                <w:sz w:val="18"/>
                <w:szCs w:val="18"/>
              </w:rPr>
              <w:t>運用了適合題目要求的組織結構。</w:t>
            </w:r>
          </w:p>
          <w:p w14:paraId="1D697363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作業顯示出</w:t>
            </w:r>
            <w:r w:rsidRPr="007B4585">
              <w:rPr>
                <w:rFonts w:ascii="SimHei" w:cs="SimHei" w:hint="eastAsia"/>
                <w:sz w:val="18"/>
                <w:szCs w:val="18"/>
              </w:rPr>
              <w:t>初步的</w:t>
            </w:r>
            <w:r w:rsidRPr="007B4585">
              <w:rPr>
                <w:rFonts w:ascii="SimSun" w:cs="SimSun" w:hint="eastAsia"/>
                <w:sz w:val="18"/>
                <w:szCs w:val="18"/>
              </w:rPr>
              <w:t>組織結構，但</w:t>
            </w:r>
            <w:r w:rsidRPr="007B4585">
              <w:rPr>
                <w:rFonts w:ascii="SimHei" w:cs="SimHei" w:hint="eastAsia"/>
                <w:sz w:val="18"/>
                <w:szCs w:val="18"/>
              </w:rPr>
              <w:t>缺乏連貫性</w:t>
            </w:r>
            <w:r w:rsidRPr="007B4585">
              <w:rPr>
                <w:rFonts w:ascii="SimSun" w:cs="SimSun" w:hint="eastAsia"/>
                <w:sz w:val="18"/>
                <w:szCs w:val="18"/>
              </w:rPr>
              <w:t>。</w:t>
            </w:r>
          </w:p>
          <w:p w14:paraId="717C6D36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學生運用了關鍵性組織結構手法，但僅取得了</w:t>
            </w:r>
            <w:r w:rsidRPr="007B4585">
              <w:rPr>
                <w:rFonts w:ascii="SimHei" w:cs="SimHei" w:hint="eastAsia"/>
                <w:sz w:val="18"/>
                <w:szCs w:val="18"/>
              </w:rPr>
              <w:t>有限的成功</w:t>
            </w:r>
            <w:r w:rsidRPr="007B4585">
              <w:rPr>
                <w:rFonts w:ascii="SimSun" w:cs="SimSun" w:hint="eastAsia"/>
                <w:sz w:val="18"/>
                <w:szCs w:val="18"/>
              </w:rPr>
              <w:t>。</w:t>
            </w:r>
          </w:p>
        </w:tc>
        <w:tc>
          <w:tcPr>
            <w:tcW w:w="567" w:type="dxa"/>
          </w:tcPr>
          <w:p w14:paraId="4D769F10" w14:textId="77777777" w:rsidR="004A1E2B" w:rsidRPr="007B4585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5AC0F8C2" w14:textId="77777777" w:rsidR="004A1E2B" w:rsidRPr="007B4585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  <w:r w:rsidRPr="007B4585">
              <w:rPr>
                <w:rFonts w:ascii="BiauKai" w:eastAsia="BiauKai" w:hAnsi="新細明體" w:hint="eastAsia"/>
                <w:sz w:val="18"/>
                <w:szCs w:val="18"/>
              </w:rPr>
              <w:t>3-4</w:t>
            </w:r>
          </w:p>
        </w:tc>
        <w:tc>
          <w:tcPr>
            <w:tcW w:w="4536" w:type="dxa"/>
            <w:vMerge w:val="restart"/>
            <w:vAlign w:val="center"/>
          </w:tcPr>
          <w:p w14:paraId="38142369" w14:textId="090BD522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 w:hint="eastAsia"/>
                <w:sz w:val="18"/>
                <w:szCs w:val="18"/>
              </w:rPr>
            </w:pP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學生使用的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適當</w:t>
            </w:r>
            <w:r w:rsidR="003B1359">
              <w:rPr>
                <w:rFonts w:ascii="SimHei" w:hAnsi="TimesNewRomanPSMT" w:cs="SimHei" w:hint="eastAsia"/>
                <w:sz w:val="18"/>
                <w:szCs w:val="18"/>
              </w:rPr>
              <w:t>而準確分析人物的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詞彙和句子結構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有限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。</w:t>
            </w:r>
          </w:p>
          <w:p w14:paraId="779F536D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 w:hint="eastAsia"/>
                <w:sz w:val="18"/>
                <w:szCs w:val="18"/>
              </w:rPr>
            </w:pP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時常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出現語法和句法錯誤，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妨礙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36506619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 w:hint="eastAsia"/>
                <w:sz w:val="18"/>
                <w:szCs w:val="18"/>
              </w:rPr>
            </w:pP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文體和用語有時適合</w:t>
            </w:r>
            <w:r w:rsidRPr="007B4585">
              <w:rPr>
                <w:rFonts w:ascii="SimSun" w:cs="SimSun" w:hint="eastAsia"/>
                <w:sz w:val="18"/>
                <w:szCs w:val="18"/>
              </w:rPr>
              <w:t>題目的要求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。</w:t>
            </w:r>
          </w:p>
          <w:p w14:paraId="45699D55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 w:hint="eastAsia"/>
                <w:sz w:val="18"/>
                <w:szCs w:val="18"/>
              </w:rPr>
            </w:pP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標點和拼寫／書寫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時常出錯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，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妨礙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7FC58DF5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 w:hint="eastAsia"/>
                <w:sz w:val="18"/>
                <w:szCs w:val="18"/>
              </w:rPr>
            </w:pP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在口頭／演示作業中表現出掌握了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一些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口頭表達技巧。</w:t>
            </w:r>
          </w:p>
        </w:tc>
        <w:tc>
          <w:tcPr>
            <w:tcW w:w="567" w:type="dxa"/>
          </w:tcPr>
          <w:p w14:paraId="58E3E62A" w14:textId="77777777" w:rsidR="004A1E2B" w:rsidRPr="007B4585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3A01C455" w14:textId="77777777" w:rsidR="004A1E2B" w:rsidRPr="007B4585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7B4585">
              <w:rPr>
                <w:rFonts w:ascii="BiauKai" w:eastAsia="BiauKai" w:hAnsi="Times New Roman" w:hint="eastAsia"/>
                <w:sz w:val="18"/>
                <w:szCs w:val="18"/>
                <w:lang w:eastAsia="zh-TW"/>
              </w:rPr>
              <w:t>3-4</w:t>
            </w:r>
          </w:p>
        </w:tc>
      </w:tr>
      <w:tr w:rsidR="007B4585" w:rsidRPr="007B4585" w14:paraId="4EC7378E" w14:textId="77777777" w:rsidTr="007B4585">
        <w:trPr>
          <w:cantSplit/>
          <w:trHeight w:val="964"/>
        </w:trPr>
        <w:tc>
          <w:tcPr>
            <w:tcW w:w="5637" w:type="dxa"/>
            <w:vMerge/>
            <w:vAlign w:val="center"/>
          </w:tcPr>
          <w:p w14:paraId="524DC35B" w14:textId="77777777" w:rsidR="004A1E2B" w:rsidRPr="007B4585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</w:tc>
        <w:tc>
          <w:tcPr>
            <w:tcW w:w="567" w:type="dxa"/>
          </w:tcPr>
          <w:p w14:paraId="0C4C51CE" w14:textId="77777777" w:rsidR="004A1E2B" w:rsidRPr="007B4585" w:rsidRDefault="004A1E2B" w:rsidP="007B4585">
            <w:pPr>
              <w:pStyle w:val="PlainText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</w:tc>
        <w:tc>
          <w:tcPr>
            <w:tcW w:w="3543" w:type="dxa"/>
            <w:vMerge/>
            <w:vAlign w:val="center"/>
          </w:tcPr>
          <w:p w14:paraId="66EAF3D8" w14:textId="77777777" w:rsidR="004A1E2B" w:rsidRPr="007B4585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</w:tc>
        <w:tc>
          <w:tcPr>
            <w:tcW w:w="567" w:type="dxa"/>
          </w:tcPr>
          <w:p w14:paraId="5E99A585" w14:textId="77777777" w:rsidR="004A1E2B" w:rsidRPr="007B4585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14:paraId="476FC96A" w14:textId="77777777" w:rsidR="004A1E2B" w:rsidRPr="007B4585" w:rsidRDefault="004A1E2B" w:rsidP="007B4585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567" w:type="dxa"/>
          </w:tcPr>
          <w:p w14:paraId="268EC924" w14:textId="77777777" w:rsidR="004A1E2B" w:rsidRPr="007B4585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</w:tr>
      <w:tr w:rsidR="007B4585" w:rsidRPr="007B4585" w14:paraId="7D149EF8" w14:textId="77777777" w:rsidTr="007B4585">
        <w:trPr>
          <w:cantSplit/>
          <w:trHeight w:val="1580"/>
        </w:trPr>
        <w:tc>
          <w:tcPr>
            <w:tcW w:w="5637" w:type="dxa"/>
            <w:vAlign w:val="center"/>
          </w:tcPr>
          <w:p w14:paraId="4BAB1562" w14:textId="77777777" w:rsidR="004A1E2B" w:rsidRPr="007B4585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學生對材料、作品內容和主題的</w:t>
            </w:r>
            <w:r w:rsidRPr="007B4585">
              <w:rPr>
                <w:rFonts w:ascii="SimSun" w:cs="SimSun" w:hint="eastAsia"/>
                <w:color w:val="000000"/>
                <w:sz w:val="18"/>
                <w:szCs w:val="18"/>
              </w:rPr>
              <w:t>理解非常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有限，幾乎或根本沒有意識到作者的選擇。</w:t>
            </w:r>
          </w:p>
          <w:p w14:paraId="7D601F6C" w14:textId="77777777" w:rsidR="004A1E2B" w:rsidRPr="007B4585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作業中缺乏或根本沒有細節來作說明。</w:t>
            </w:r>
          </w:p>
          <w:p w14:paraId="6BA275BB" w14:textId="77777777" w:rsidR="004A1E2B" w:rsidRPr="007B4585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在創作中，顯示出非常有限的想像力或敏感性；</w:t>
            </w:r>
          </w:p>
          <w:p w14:paraId="528B7EBE" w14:textId="77777777" w:rsidR="004A1E2B" w:rsidRPr="007B4585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學生很少或沒有運用配合任務要求的文體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(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)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14:paraId="4C8A29F2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相關詞彙和</w:t>
            </w:r>
            <w:r w:rsidRPr="007B4585">
              <w:rPr>
                <w:rFonts w:ascii="SimHei" w:cs="SimHei"/>
                <w:color w:val="000000"/>
                <w:sz w:val="18"/>
                <w:szCs w:val="18"/>
              </w:rPr>
              <w:t>/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或成語的使用貧乏。</w:t>
            </w:r>
          </w:p>
        </w:tc>
        <w:tc>
          <w:tcPr>
            <w:tcW w:w="567" w:type="dxa"/>
          </w:tcPr>
          <w:p w14:paraId="6B780A78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/>
                <w:sz w:val="18"/>
                <w:szCs w:val="18"/>
                <w:lang w:eastAsia="zh-HK"/>
              </w:rPr>
            </w:pPr>
          </w:p>
          <w:p w14:paraId="77368A76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/>
                <w:sz w:val="18"/>
                <w:szCs w:val="18"/>
              </w:rPr>
            </w:pPr>
            <w:r w:rsidRPr="007B4585">
              <w:rPr>
                <w:rFonts w:ascii="BiauKai" w:eastAsia="BiauKai" w:hint="eastAsia"/>
                <w:sz w:val="18"/>
                <w:szCs w:val="18"/>
              </w:rPr>
              <w:t>1-2</w:t>
            </w:r>
          </w:p>
        </w:tc>
        <w:tc>
          <w:tcPr>
            <w:tcW w:w="3543" w:type="dxa"/>
            <w:vAlign w:val="center"/>
          </w:tcPr>
          <w:p w14:paraId="026ACE3A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學生</w:t>
            </w:r>
            <w:r w:rsidRPr="007B4585">
              <w:rPr>
                <w:rFonts w:ascii="SimHei" w:cs="SimHei" w:hint="eastAsia"/>
                <w:sz w:val="18"/>
                <w:szCs w:val="18"/>
              </w:rPr>
              <w:t>很少</w:t>
            </w:r>
            <w:r w:rsidRPr="007B4585">
              <w:rPr>
                <w:rFonts w:ascii="SimSun" w:cs="SimSun" w:hint="eastAsia"/>
                <w:sz w:val="18"/>
                <w:szCs w:val="18"/>
              </w:rPr>
              <w:t>運用適合題目要求的組織結構，或運用了不適合題目要求的組織結構。</w:t>
            </w:r>
          </w:p>
          <w:p w14:paraId="56763633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作業在大體</w:t>
            </w:r>
            <w:r w:rsidRPr="007B4585">
              <w:rPr>
                <w:rFonts w:ascii="SimHei" w:cs="SimHei" w:hint="eastAsia"/>
                <w:sz w:val="18"/>
                <w:szCs w:val="18"/>
              </w:rPr>
              <w:t>缺乏組織性</w:t>
            </w:r>
            <w:r w:rsidRPr="007B4585">
              <w:rPr>
                <w:rFonts w:ascii="SimHei" w:eastAsia="SimSun" w:cs="SimHei" w:hint="eastAsia"/>
                <w:sz w:val="18"/>
                <w:szCs w:val="18"/>
              </w:rPr>
              <w:t>、</w:t>
            </w:r>
            <w:r w:rsidRPr="007B4585">
              <w:rPr>
                <w:rFonts w:ascii="SimHei" w:cs="SimHei" w:hint="eastAsia"/>
                <w:sz w:val="18"/>
                <w:szCs w:val="18"/>
              </w:rPr>
              <w:t>不清楚</w:t>
            </w:r>
            <w:r w:rsidRPr="007B4585">
              <w:rPr>
                <w:rFonts w:ascii="SimSun" w:cs="SimSun" w:hint="eastAsia"/>
                <w:sz w:val="18"/>
                <w:szCs w:val="18"/>
              </w:rPr>
              <w:t>和／或</w:t>
            </w:r>
            <w:r w:rsidRPr="007B4585">
              <w:rPr>
                <w:rFonts w:ascii="SimHei" w:cs="SimHei" w:hint="eastAsia"/>
                <w:sz w:val="18"/>
                <w:szCs w:val="18"/>
              </w:rPr>
              <w:t>不連貫</w:t>
            </w:r>
            <w:r w:rsidRPr="007B4585">
              <w:rPr>
                <w:rFonts w:ascii="SimSun" w:cs="SimSun" w:hint="eastAsia"/>
                <w:sz w:val="18"/>
                <w:szCs w:val="18"/>
              </w:rPr>
              <w:t>。</w:t>
            </w:r>
          </w:p>
          <w:p w14:paraId="100A260A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學生運用關鍵性組織結構手法</w:t>
            </w:r>
            <w:r w:rsidRPr="007B4585">
              <w:rPr>
                <w:rFonts w:ascii="SimHei" w:cs="SimHei" w:hint="eastAsia"/>
                <w:sz w:val="18"/>
                <w:szCs w:val="18"/>
              </w:rPr>
              <w:t>不恰當</w:t>
            </w:r>
            <w:r w:rsidRPr="007B4585">
              <w:rPr>
                <w:rFonts w:ascii="SimSun" w:cs="SimSun" w:hint="eastAsia"/>
                <w:sz w:val="18"/>
                <w:szCs w:val="18"/>
              </w:rPr>
              <w:t>或</w:t>
            </w:r>
            <w:r w:rsidRPr="007B4585">
              <w:rPr>
                <w:rFonts w:ascii="SimHei" w:cs="SimHei" w:hint="eastAsia"/>
                <w:sz w:val="18"/>
                <w:szCs w:val="18"/>
              </w:rPr>
              <w:t>根本沒有</w:t>
            </w:r>
            <w:r w:rsidRPr="007B4585">
              <w:rPr>
                <w:rFonts w:ascii="SimSun" w:cs="SimSun" w:hint="eastAsia"/>
                <w:sz w:val="18"/>
                <w:szCs w:val="18"/>
              </w:rPr>
              <w:t>運用。</w:t>
            </w:r>
          </w:p>
        </w:tc>
        <w:tc>
          <w:tcPr>
            <w:tcW w:w="567" w:type="dxa"/>
          </w:tcPr>
          <w:p w14:paraId="7061FA23" w14:textId="77777777" w:rsidR="004A1E2B" w:rsidRPr="007B4585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79C60CDE" w14:textId="77777777" w:rsidR="004A1E2B" w:rsidRPr="007B4585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7B4585">
              <w:rPr>
                <w:rFonts w:ascii="BiauKai" w:eastAsia="BiauKai" w:hAnsi="Times New Roman" w:hint="eastAsia"/>
                <w:sz w:val="18"/>
                <w:szCs w:val="18"/>
              </w:rPr>
              <w:t>1-2</w:t>
            </w:r>
          </w:p>
        </w:tc>
        <w:tc>
          <w:tcPr>
            <w:tcW w:w="4536" w:type="dxa"/>
            <w:vAlign w:val="center"/>
          </w:tcPr>
          <w:p w14:paraId="3DE8A01A" w14:textId="4CD029AC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 w:hint="eastAsia"/>
                <w:sz w:val="18"/>
                <w:szCs w:val="18"/>
              </w:rPr>
            </w:pP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學生使用的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適當</w:t>
            </w:r>
            <w:r w:rsidR="003B1359">
              <w:rPr>
                <w:rFonts w:ascii="SimHei" w:hAnsi="TimesNewRomanPSMT" w:cs="SimHei" w:hint="eastAsia"/>
                <w:sz w:val="18"/>
                <w:szCs w:val="18"/>
              </w:rPr>
              <w:t>而準確分析人物的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詞彙和句子結構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非常有限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。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頻繁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出現語法和句法錯誤，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總是妨礙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2052DE3D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 w:hint="eastAsia"/>
                <w:sz w:val="18"/>
                <w:szCs w:val="18"/>
              </w:rPr>
            </w:pP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文體和用語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幾乎或完全不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適合</w:t>
            </w:r>
            <w:r w:rsidRPr="007B4585">
              <w:rPr>
                <w:rFonts w:ascii="SimSun" w:cs="SimSun" w:hint="eastAsia"/>
                <w:sz w:val="18"/>
                <w:szCs w:val="18"/>
              </w:rPr>
              <w:t>題目的要求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。</w:t>
            </w:r>
          </w:p>
          <w:p w14:paraId="26248701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 w:hint="eastAsia"/>
                <w:sz w:val="18"/>
                <w:szCs w:val="18"/>
              </w:rPr>
            </w:pP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標點和拼寫／書寫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頻繁出錯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，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總是妨礙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625BF7B8" w14:textId="77777777" w:rsidR="004A1E2B" w:rsidRPr="007B4585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 w:hint="eastAsia"/>
                <w:sz w:val="18"/>
                <w:szCs w:val="18"/>
              </w:rPr>
            </w:pP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在口頭／演示作業中</w:t>
            </w:r>
            <w:r w:rsidRPr="007B4585">
              <w:rPr>
                <w:rFonts w:ascii="SimHei" w:hAnsi="TimesNewRomanPSMT" w:cs="SimHei" w:hint="eastAsia"/>
                <w:sz w:val="18"/>
                <w:szCs w:val="18"/>
              </w:rPr>
              <w:t>幾乎或完全沒有</w:t>
            </w:r>
            <w:r w:rsidRPr="007B4585">
              <w:rPr>
                <w:rFonts w:ascii="SimSun" w:hAnsi="TimesNewRomanPSMT" w:cs="SimSun" w:hint="eastAsia"/>
                <w:sz w:val="18"/>
                <w:szCs w:val="18"/>
              </w:rPr>
              <w:t>顯示出對口頭表達技巧的掌握。</w:t>
            </w:r>
          </w:p>
        </w:tc>
        <w:tc>
          <w:tcPr>
            <w:tcW w:w="567" w:type="dxa"/>
          </w:tcPr>
          <w:p w14:paraId="7D3B3D2F" w14:textId="77777777" w:rsidR="004A1E2B" w:rsidRPr="007B4585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64A73121" w14:textId="77777777" w:rsidR="004A1E2B" w:rsidRPr="007B4585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7B4585">
              <w:rPr>
                <w:rFonts w:ascii="BiauKai" w:eastAsia="BiauKai" w:hAnsi="Times New Roman" w:hint="eastAsia"/>
                <w:sz w:val="18"/>
                <w:szCs w:val="18"/>
                <w:lang w:eastAsia="zh-TW"/>
              </w:rPr>
              <w:t>1-2</w:t>
            </w:r>
          </w:p>
        </w:tc>
      </w:tr>
    </w:tbl>
    <w:p w14:paraId="3C8EFA5D" w14:textId="77777777" w:rsidR="004A1E2B" w:rsidRPr="00AE68FB" w:rsidRDefault="004A1E2B">
      <w:pPr>
        <w:rPr>
          <w:sz w:val="17"/>
          <w:szCs w:val="17"/>
        </w:rPr>
      </w:pPr>
    </w:p>
    <w:sectPr w:rsidR="004A1E2B" w:rsidRPr="00AE68FB" w:rsidSect="00662E9C">
      <w:pgSz w:w="16840" w:h="11901" w:orient="landscape"/>
      <w:pgMar w:top="720" w:right="720" w:bottom="720" w:left="720" w:header="851" w:footer="992" w:gutter="0"/>
      <w:cols w:space="720"/>
      <w:docGrid w:type="linesAndChars" w:linePitch="37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14675D2D" w14:textId="77777777" w:rsidR="000947FD" w:rsidRDefault="000947FD" w:rsidP="009101C3">
      <w:r>
        <w:separator/>
      </w:r>
    </w:p>
  </w:endnote>
  <w:endnote w:type="continuationSeparator" w:id="0">
    <w:p w14:paraId="0F79B84C" w14:textId="77777777" w:rsidR="000947FD" w:rsidRDefault="000947FD" w:rsidP="00910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細明體">
    <w:charset w:val="51"/>
    <w:family w:val="auto"/>
    <w:pitch w:val="variable"/>
    <w:sig w:usb0="A00002FF" w:usb1="28CFFCFA" w:usb2="00000016" w:usb3="00000000" w:csb0="00100001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BiauKai">
    <w:panose1 w:val="02000500000000000000"/>
    <w:charset w:val="51"/>
    <w:family w:val="auto"/>
    <w:pitch w:val="variable"/>
    <w:sig w:usb0="00000001" w:usb1="08080000" w:usb2="00000010" w:usb3="00000000" w:csb0="00100000" w:csb1="00000000"/>
  </w:font>
  <w:font w:name="SimSun">
    <w:altName w:val="宋体"/>
    <w:charset w:val="86"/>
    <w:family w:val="auto"/>
    <w:pitch w:val="variable"/>
    <w:sig w:usb0="00000003" w:usb1="080E0000" w:usb2="00000010" w:usb3="00000000" w:csb0="00040001" w:csb1="00000000"/>
  </w:font>
  <w:font w:name="標楷體">
    <w:altName w:val="宋体"/>
    <w:charset w:val="88"/>
    <w:family w:val="script"/>
    <w:pitch w:val="fixed"/>
    <w:sig w:usb0="00000003" w:usb1="082E0000" w:usb2="00000016" w:usb3="00000000" w:csb0="00100001" w:csb1="00000000"/>
  </w:font>
  <w:font w:name="SimHei">
    <w:altName w:val="黑体"/>
    <w:charset w:val="86"/>
    <w:family w:val="auto"/>
    <w:pitch w:val="variable"/>
  </w:font>
  <w:font w:name="TimesNewRomanPSMT">
    <w:altName w:val="Times New Roman"/>
    <w:charset w:val="00"/>
    <w:family w:val="roman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88A5B8" w14:textId="77777777" w:rsidR="000947FD" w:rsidRDefault="000947F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39EC36" w14:textId="77777777" w:rsidR="000947FD" w:rsidRDefault="000947FD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C4D6D8" w14:textId="77777777" w:rsidR="000947FD" w:rsidRDefault="000947F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0BA75C09" w14:textId="77777777" w:rsidR="000947FD" w:rsidRDefault="000947FD" w:rsidP="009101C3">
      <w:r>
        <w:separator/>
      </w:r>
    </w:p>
  </w:footnote>
  <w:footnote w:type="continuationSeparator" w:id="0">
    <w:p w14:paraId="61CBC19D" w14:textId="77777777" w:rsidR="000947FD" w:rsidRDefault="000947FD" w:rsidP="009101C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140B9F" w14:textId="77777777" w:rsidR="000947FD" w:rsidRDefault="000947F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D84EF0" w14:textId="77777777" w:rsidR="000947FD" w:rsidRDefault="000947FD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C28D5" w14:textId="77777777" w:rsidR="000947FD" w:rsidRDefault="000947F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0000007"/>
    <w:multiLevelType w:val="singleLevel"/>
    <w:tmpl w:val="00000007"/>
    <w:name w:val="WW8Num7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1">
    <w:nsid w:val="100F37B5"/>
    <w:multiLevelType w:val="hybridMultilevel"/>
    <w:tmpl w:val="A9049F48"/>
    <w:lvl w:ilvl="0" w:tplc="04090009">
      <w:start w:val="1"/>
      <w:numFmt w:val="bullet"/>
      <w:lvlText w:val=""/>
      <w:lvlJc w:val="left"/>
      <w:pPr>
        <w:ind w:left="97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2">
    <w:nsid w:val="512832E7"/>
    <w:multiLevelType w:val="hybridMultilevel"/>
    <w:tmpl w:val="2ED029C0"/>
    <w:lvl w:ilvl="0" w:tplc="0409000F">
      <w:start w:val="1"/>
      <w:numFmt w:val="decimal"/>
      <w:lvlText w:val="%1."/>
      <w:lvlJc w:val="left"/>
      <w:pPr>
        <w:ind w:left="1196" w:hanging="360"/>
      </w:pPr>
    </w:lvl>
    <w:lvl w:ilvl="1" w:tplc="04090019" w:tentative="1">
      <w:start w:val="1"/>
      <w:numFmt w:val="lowerLetter"/>
      <w:lvlText w:val="%2."/>
      <w:lvlJc w:val="left"/>
      <w:pPr>
        <w:ind w:left="1916" w:hanging="360"/>
      </w:pPr>
    </w:lvl>
    <w:lvl w:ilvl="2" w:tplc="0409001B" w:tentative="1">
      <w:start w:val="1"/>
      <w:numFmt w:val="lowerRoman"/>
      <w:lvlText w:val="%3."/>
      <w:lvlJc w:val="right"/>
      <w:pPr>
        <w:ind w:left="2636" w:hanging="180"/>
      </w:pPr>
    </w:lvl>
    <w:lvl w:ilvl="3" w:tplc="0409000F" w:tentative="1">
      <w:start w:val="1"/>
      <w:numFmt w:val="decimal"/>
      <w:lvlText w:val="%4."/>
      <w:lvlJc w:val="left"/>
      <w:pPr>
        <w:ind w:left="3356" w:hanging="360"/>
      </w:pPr>
    </w:lvl>
    <w:lvl w:ilvl="4" w:tplc="04090019" w:tentative="1">
      <w:start w:val="1"/>
      <w:numFmt w:val="lowerLetter"/>
      <w:lvlText w:val="%5."/>
      <w:lvlJc w:val="left"/>
      <w:pPr>
        <w:ind w:left="4076" w:hanging="360"/>
      </w:pPr>
    </w:lvl>
    <w:lvl w:ilvl="5" w:tplc="0409001B" w:tentative="1">
      <w:start w:val="1"/>
      <w:numFmt w:val="lowerRoman"/>
      <w:lvlText w:val="%6."/>
      <w:lvlJc w:val="right"/>
      <w:pPr>
        <w:ind w:left="4796" w:hanging="180"/>
      </w:pPr>
    </w:lvl>
    <w:lvl w:ilvl="6" w:tplc="0409000F" w:tentative="1">
      <w:start w:val="1"/>
      <w:numFmt w:val="decimal"/>
      <w:lvlText w:val="%7."/>
      <w:lvlJc w:val="left"/>
      <w:pPr>
        <w:ind w:left="5516" w:hanging="360"/>
      </w:pPr>
    </w:lvl>
    <w:lvl w:ilvl="7" w:tplc="04090019" w:tentative="1">
      <w:start w:val="1"/>
      <w:numFmt w:val="lowerLetter"/>
      <w:lvlText w:val="%8."/>
      <w:lvlJc w:val="left"/>
      <w:pPr>
        <w:ind w:left="6236" w:hanging="360"/>
      </w:pPr>
    </w:lvl>
    <w:lvl w:ilvl="8" w:tplc="040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3">
    <w:nsid w:val="6A441110"/>
    <w:multiLevelType w:val="hybridMultilevel"/>
    <w:tmpl w:val="CE366FDC"/>
    <w:lvl w:ilvl="0" w:tplc="B99C40C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細明體" w:eastAsia="細明體" w:hAnsi="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>
    <w:nsid w:val="70D57087"/>
    <w:multiLevelType w:val="hybridMultilevel"/>
    <w:tmpl w:val="2F0A1B5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751FCC"/>
    <w:multiLevelType w:val="hybridMultilevel"/>
    <w:tmpl w:val="366C2A1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00"/>
  <w:drawingGridVerticalSpacing w:val="373"/>
  <w:displayHorizontalDrawingGridEvery w:val="0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893"/>
    <w:rsid w:val="00015B17"/>
    <w:rsid w:val="00023E6A"/>
    <w:rsid w:val="00055427"/>
    <w:rsid w:val="00065727"/>
    <w:rsid w:val="000947FD"/>
    <w:rsid w:val="000A4F4E"/>
    <w:rsid w:val="000B4A1C"/>
    <w:rsid w:val="000D047D"/>
    <w:rsid w:val="00150782"/>
    <w:rsid w:val="00151198"/>
    <w:rsid w:val="001B5D5B"/>
    <w:rsid w:val="001D0894"/>
    <w:rsid w:val="002035EC"/>
    <w:rsid w:val="002035F9"/>
    <w:rsid w:val="002270C1"/>
    <w:rsid w:val="002326AC"/>
    <w:rsid w:val="00260109"/>
    <w:rsid w:val="002642FA"/>
    <w:rsid w:val="00276354"/>
    <w:rsid w:val="002A6A22"/>
    <w:rsid w:val="003140E1"/>
    <w:rsid w:val="00324713"/>
    <w:rsid w:val="00354ECF"/>
    <w:rsid w:val="00370E1A"/>
    <w:rsid w:val="003825A5"/>
    <w:rsid w:val="00382EB8"/>
    <w:rsid w:val="003B1359"/>
    <w:rsid w:val="003B1CF2"/>
    <w:rsid w:val="003B7271"/>
    <w:rsid w:val="00407E57"/>
    <w:rsid w:val="00425E79"/>
    <w:rsid w:val="00491BFA"/>
    <w:rsid w:val="004A1E2B"/>
    <w:rsid w:val="004A49F1"/>
    <w:rsid w:val="004D0269"/>
    <w:rsid w:val="00511750"/>
    <w:rsid w:val="005E61D2"/>
    <w:rsid w:val="006570C8"/>
    <w:rsid w:val="00660410"/>
    <w:rsid w:val="00662E9C"/>
    <w:rsid w:val="00665EBE"/>
    <w:rsid w:val="00665FAE"/>
    <w:rsid w:val="00694A4F"/>
    <w:rsid w:val="006B265F"/>
    <w:rsid w:val="006C697B"/>
    <w:rsid w:val="006D0776"/>
    <w:rsid w:val="006D2CD2"/>
    <w:rsid w:val="00744869"/>
    <w:rsid w:val="00757C2A"/>
    <w:rsid w:val="00775FDA"/>
    <w:rsid w:val="0079218E"/>
    <w:rsid w:val="007B4585"/>
    <w:rsid w:val="007C74D0"/>
    <w:rsid w:val="007D1C60"/>
    <w:rsid w:val="007D443C"/>
    <w:rsid w:val="007E458D"/>
    <w:rsid w:val="00845EFE"/>
    <w:rsid w:val="00876425"/>
    <w:rsid w:val="008866F1"/>
    <w:rsid w:val="00895BEB"/>
    <w:rsid w:val="008A35CC"/>
    <w:rsid w:val="008B5AD5"/>
    <w:rsid w:val="009101C3"/>
    <w:rsid w:val="00937077"/>
    <w:rsid w:val="0099746B"/>
    <w:rsid w:val="009B1893"/>
    <w:rsid w:val="00A07E06"/>
    <w:rsid w:val="00A14515"/>
    <w:rsid w:val="00A32910"/>
    <w:rsid w:val="00A65BF0"/>
    <w:rsid w:val="00A71B7C"/>
    <w:rsid w:val="00A85705"/>
    <w:rsid w:val="00A94DFD"/>
    <w:rsid w:val="00AA5918"/>
    <w:rsid w:val="00AE0443"/>
    <w:rsid w:val="00AE68FB"/>
    <w:rsid w:val="00B274E0"/>
    <w:rsid w:val="00C20EC3"/>
    <w:rsid w:val="00C5526B"/>
    <w:rsid w:val="00C5555E"/>
    <w:rsid w:val="00C701D0"/>
    <w:rsid w:val="00C76CF7"/>
    <w:rsid w:val="00C83901"/>
    <w:rsid w:val="00C926AA"/>
    <w:rsid w:val="00C94F4E"/>
    <w:rsid w:val="00CE1570"/>
    <w:rsid w:val="00D24252"/>
    <w:rsid w:val="00D30202"/>
    <w:rsid w:val="00D6204A"/>
    <w:rsid w:val="00D96CC5"/>
    <w:rsid w:val="00DB22FF"/>
    <w:rsid w:val="00DD2253"/>
    <w:rsid w:val="00E16DE9"/>
    <w:rsid w:val="00E273DB"/>
    <w:rsid w:val="00E6586D"/>
    <w:rsid w:val="00E751E1"/>
    <w:rsid w:val="00ED02A0"/>
    <w:rsid w:val="00F00A9D"/>
    <w:rsid w:val="00F1469A"/>
    <w:rsid w:val="00F52CB9"/>
    <w:rsid w:val="00F664AB"/>
    <w:rsid w:val="00F74EBB"/>
    <w:rsid w:val="00F807BF"/>
    <w:rsid w:val="00F8778F"/>
    <w:rsid w:val="00FD2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0E335DD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18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9B1893"/>
    <w:rPr>
      <w:rFonts w:ascii="Courier New" w:hAnsi="Courier New"/>
      <w:lang w:eastAsia="en-US"/>
    </w:rPr>
  </w:style>
  <w:style w:type="table" w:styleId="TableGrid">
    <w:name w:val="Table Grid"/>
    <w:basedOn w:val="TableNormal"/>
    <w:uiPriority w:val="59"/>
    <w:rsid w:val="00C5526B"/>
    <w:rPr>
      <w:rFonts w:ascii="Cambria" w:hAnsi="Cambria"/>
      <w:kern w:val="2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lainTextChar">
    <w:name w:val="Plain Text Char"/>
    <w:link w:val="PlainText"/>
    <w:locked/>
    <w:rsid w:val="009101C3"/>
    <w:rPr>
      <w:rFonts w:ascii="Courier New" w:hAnsi="Courier New"/>
      <w:lang w:val="en-GB" w:eastAsia="en-US"/>
    </w:rPr>
  </w:style>
  <w:style w:type="paragraph" w:styleId="Header">
    <w:name w:val="header"/>
    <w:basedOn w:val="Normal"/>
    <w:link w:val="HeaderChar"/>
    <w:rsid w:val="009101C3"/>
    <w:pPr>
      <w:tabs>
        <w:tab w:val="center" w:pos="4153"/>
        <w:tab w:val="right" w:pos="8306"/>
      </w:tabs>
      <w:snapToGrid w:val="0"/>
    </w:pPr>
  </w:style>
  <w:style w:type="character" w:customStyle="1" w:styleId="HeaderChar">
    <w:name w:val="Header Char"/>
    <w:link w:val="Header"/>
    <w:rsid w:val="009101C3"/>
    <w:rPr>
      <w:lang w:val="en-GB"/>
    </w:rPr>
  </w:style>
  <w:style w:type="paragraph" w:styleId="Footer">
    <w:name w:val="footer"/>
    <w:basedOn w:val="Normal"/>
    <w:link w:val="FooterChar"/>
    <w:rsid w:val="009101C3"/>
    <w:pPr>
      <w:tabs>
        <w:tab w:val="center" w:pos="4153"/>
        <w:tab w:val="right" w:pos="8306"/>
      </w:tabs>
      <w:snapToGrid w:val="0"/>
    </w:pPr>
  </w:style>
  <w:style w:type="character" w:customStyle="1" w:styleId="FooterChar">
    <w:name w:val="Footer Char"/>
    <w:link w:val="Footer"/>
    <w:rsid w:val="009101C3"/>
    <w:rPr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18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9B1893"/>
    <w:rPr>
      <w:rFonts w:ascii="Courier New" w:hAnsi="Courier New"/>
      <w:lang w:eastAsia="en-US"/>
    </w:rPr>
  </w:style>
  <w:style w:type="table" w:styleId="TableGrid">
    <w:name w:val="Table Grid"/>
    <w:basedOn w:val="TableNormal"/>
    <w:uiPriority w:val="59"/>
    <w:rsid w:val="00C5526B"/>
    <w:rPr>
      <w:rFonts w:ascii="Cambria" w:hAnsi="Cambria"/>
      <w:kern w:val="2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lainTextChar">
    <w:name w:val="Plain Text Char"/>
    <w:link w:val="PlainText"/>
    <w:locked/>
    <w:rsid w:val="009101C3"/>
    <w:rPr>
      <w:rFonts w:ascii="Courier New" w:hAnsi="Courier New"/>
      <w:lang w:val="en-GB" w:eastAsia="en-US"/>
    </w:rPr>
  </w:style>
  <w:style w:type="paragraph" w:styleId="Header">
    <w:name w:val="header"/>
    <w:basedOn w:val="Normal"/>
    <w:link w:val="HeaderChar"/>
    <w:rsid w:val="009101C3"/>
    <w:pPr>
      <w:tabs>
        <w:tab w:val="center" w:pos="4153"/>
        <w:tab w:val="right" w:pos="8306"/>
      </w:tabs>
      <w:snapToGrid w:val="0"/>
    </w:pPr>
  </w:style>
  <w:style w:type="character" w:customStyle="1" w:styleId="HeaderChar">
    <w:name w:val="Header Char"/>
    <w:link w:val="Header"/>
    <w:rsid w:val="009101C3"/>
    <w:rPr>
      <w:lang w:val="en-GB"/>
    </w:rPr>
  </w:style>
  <w:style w:type="paragraph" w:styleId="Footer">
    <w:name w:val="footer"/>
    <w:basedOn w:val="Normal"/>
    <w:link w:val="FooterChar"/>
    <w:rsid w:val="009101C3"/>
    <w:pPr>
      <w:tabs>
        <w:tab w:val="center" w:pos="4153"/>
        <w:tab w:val="right" w:pos="8306"/>
      </w:tabs>
      <w:snapToGrid w:val="0"/>
    </w:pPr>
  </w:style>
  <w:style w:type="character" w:customStyle="1" w:styleId="FooterChar">
    <w:name w:val="Footer Char"/>
    <w:link w:val="Footer"/>
    <w:rsid w:val="009101C3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C3F887A-F47D-1142-B0B2-9E357E16F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342</Words>
  <Characters>1952</Characters>
  <Application>Microsoft Macintosh Word</Application>
  <DocSecurity>0</DocSecurity>
  <Lines>16</Lines>
  <Paragraphs>4</Paragraphs>
  <ScaleCrop>false</ScaleCrop>
  <HeadingPairs>
    <vt:vector size="2" baseType="variant">
      <vt:variant>
        <vt:lpstr>標題</vt:lpstr>
      </vt:variant>
      <vt:variant>
        <vt:i4>1</vt:i4>
      </vt:variant>
    </vt:vector>
  </HeadingPairs>
  <TitlesOfParts>
    <vt:vector size="1" baseType="lpstr">
      <vt:lpstr>2011-2012年度下學期</vt:lpstr>
    </vt:vector>
  </TitlesOfParts>
  <Company>Toshiba</Company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2011-2012年度下學期</dc:title>
  <dc:subject/>
  <dc:creator>romeo</dc:creator>
  <cp:keywords/>
  <dc:description/>
  <cp:lastModifiedBy>Ho, Wan Yi Eunice</cp:lastModifiedBy>
  <cp:revision>8</cp:revision>
  <cp:lastPrinted>2012-10-05T01:28:00Z</cp:lastPrinted>
  <dcterms:created xsi:type="dcterms:W3CDTF">2012-11-26T00:26:00Z</dcterms:created>
  <dcterms:modified xsi:type="dcterms:W3CDTF">2012-11-26T00:37:00Z</dcterms:modified>
</cp:coreProperties>
</file>